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7B8" w:rsidRPr="005B19D9" w:rsidRDefault="00B02B61" w:rsidP="00B02B61">
      <w:pPr>
        <w:rPr>
          <w:rFonts w:ascii="Times New Roman" w:hAnsi="Times New Roman" w:cs="Times New Roman"/>
          <w:b/>
          <w:sz w:val="24"/>
          <w:szCs w:val="24"/>
          <w:lang w:val="en-US"/>
        </w:rPr>
      </w:pPr>
      <w:r w:rsidRPr="005B19D9">
        <w:rPr>
          <w:rFonts w:ascii="Times New Roman" w:hAnsi="Times New Roman" w:cs="Times New Roman"/>
          <w:b/>
          <w:sz w:val="24"/>
          <w:szCs w:val="24"/>
          <w:lang w:val="en-US"/>
        </w:rPr>
        <w:t>AUDING TEXT</w:t>
      </w:r>
      <w:r w:rsidR="00500273">
        <w:rPr>
          <w:rFonts w:ascii="Times New Roman" w:hAnsi="Times New Roman" w:cs="Times New Roman"/>
          <w:b/>
          <w:sz w:val="24"/>
          <w:szCs w:val="24"/>
          <w:lang w:val="en-US"/>
        </w:rPr>
        <w:t xml:space="preserve">  “</w:t>
      </w:r>
      <w:r w:rsidRPr="005B19D9">
        <w:rPr>
          <w:rFonts w:ascii="Times New Roman" w:hAnsi="Times New Roman" w:cs="Times New Roman"/>
          <w:b/>
          <w:sz w:val="24"/>
          <w:szCs w:val="24"/>
          <w:lang w:val="en-US"/>
        </w:rPr>
        <w:t>BATTLE OF BORODINO’’</w:t>
      </w:r>
    </w:p>
    <w:p w:rsidR="00A86C31" w:rsidRPr="00D14059" w:rsidRDefault="00B02B61" w:rsidP="00A86C31">
      <w:pPr>
        <w:spacing w:after="0" w:line="240" w:lineRule="auto"/>
        <w:rPr>
          <w:rFonts w:ascii="Times New Roman" w:hAnsi="Times New Roman" w:cs="Times New Roman"/>
          <w:color w:val="0066FF"/>
          <w:sz w:val="24"/>
          <w:szCs w:val="24"/>
          <w:lang w:val="en-US"/>
        </w:rPr>
      </w:pPr>
      <w:r w:rsidRPr="005B19D9">
        <w:rPr>
          <w:rFonts w:ascii="Times New Roman" w:hAnsi="Times New Roman" w:cs="Times New Roman"/>
          <w:sz w:val="24"/>
          <w:szCs w:val="24"/>
          <w:lang w:val="en-US"/>
        </w:rPr>
        <w:t>Site</w:t>
      </w:r>
      <w:r w:rsidR="00A86C31" w:rsidRPr="005B19D9">
        <w:rPr>
          <w:rFonts w:ascii="Times New Roman" w:hAnsi="Times New Roman" w:cs="Times New Roman"/>
          <w:sz w:val="24"/>
          <w:szCs w:val="24"/>
          <w:lang w:val="en-US"/>
        </w:rPr>
        <w:t xml:space="preserve">: The Voice of </w:t>
      </w:r>
      <w:proofErr w:type="gramStart"/>
      <w:r w:rsidR="00A86C31" w:rsidRPr="005B19D9">
        <w:rPr>
          <w:rFonts w:ascii="Times New Roman" w:hAnsi="Times New Roman" w:cs="Times New Roman"/>
          <w:sz w:val="24"/>
          <w:szCs w:val="24"/>
          <w:lang w:val="en-US"/>
        </w:rPr>
        <w:t>Russia</w:t>
      </w:r>
      <w:r w:rsidR="00D14059" w:rsidRPr="00D14059">
        <w:rPr>
          <w:rFonts w:ascii="Times New Roman" w:hAnsi="Times New Roman" w:cs="Times New Roman"/>
          <w:sz w:val="24"/>
          <w:szCs w:val="24"/>
          <w:lang w:val="en-US"/>
        </w:rPr>
        <w:t xml:space="preserve"> </w:t>
      </w:r>
      <w:r w:rsidR="00A86C31" w:rsidRPr="00D14059">
        <w:rPr>
          <w:rFonts w:ascii="Times New Roman" w:hAnsi="Times New Roman" w:cs="Times New Roman"/>
          <w:color w:val="0066FF"/>
          <w:sz w:val="24"/>
          <w:szCs w:val="24"/>
          <w:lang w:val="en-US"/>
        </w:rPr>
        <w:t xml:space="preserve"> </w:t>
      </w:r>
      <w:proofErr w:type="gramEnd"/>
      <w:r w:rsidR="0094332D">
        <w:fldChar w:fldCharType="begin"/>
      </w:r>
      <w:r w:rsidR="00877F74" w:rsidRPr="00D14059">
        <w:rPr>
          <w:lang w:val="en-US"/>
        </w:rPr>
        <w:instrText>HYPERLINK "http://english.ruvr.ru/2012_07_12/1812-War-Battle-of-Borodino-Part-IV/"</w:instrText>
      </w:r>
      <w:r w:rsidR="0094332D">
        <w:fldChar w:fldCharType="separate"/>
      </w:r>
      <w:r w:rsidR="00A86C31" w:rsidRPr="008060AB">
        <w:rPr>
          <w:rStyle w:val="a3"/>
          <w:rFonts w:ascii="Times New Roman" w:hAnsi="Times New Roman" w:cs="Times New Roman"/>
          <w:color w:val="0066FF"/>
          <w:sz w:val="24"/>
          <w:szCs w:val="24"/>
          <w:lang w:val="en-US"/>
        </w:rPr>
        <w:t>http</w:t>
      </w:r>
      <w:r w:rsidR="00A86C31" w:rsidRPr="00D14059">
        <w:rPr>
          <w:rStyle w:val="a3"/>
          <w:rFonts w:ascii="Times New Roman" w:hAnsi="Times New Roman" w:cs="Times New Roman"/>
          <w:color w:val="0066FF"/>
          <w:sz w:val="24"/>
          <w:szCs w:val="24"/>
          <w:lang w:val="en-US"/>
        </w:rPr>
        <w:t>://</w:t>
      </w:r>
      <w:r w:rsidR="00A86C31" w:rsidRPr="008060AB">
        <w:rPr>
          <w:rStyle w:val="a3"/>
          <w:rFonts w:ascii="Times New Roman" w:hAnsi="Times New Roman" w:cs="Times New Roman"/>
          <w:color w:val="0066FF"/>
          <w:sz w:val="24"/>
          <w:szCs w:val="24"/>
          <w:lang w:val="en-US"/>
        </w:rPr>
        <w:t>english</w:t>
      </w:r>
      <w:r w:rsidR="00A86C31" w:rsidRPr="00D14059">
        <w:rPr>
          <w:rStyle w:val="a3"/>
          <w:rFonts w:ascii="Times New Roman" w:hAnsi="Times New Roman" w:cs="Times New Roman"/>
          <w:color w:val="0066FF"/>
          <w:sz w:val="24"/>
          <w:szCs w:val="24"/>
          <w:lang w:val="en-US"/>
        </w:rPr>
        <w:t>.</w:t>
      </w:r>
      <w:r w:rsidR="00A86C31" w:rsidRPr="008060AB">
        <w:rPr>
          <w:rStyle w:val="a3"/>
          <w:rFonts w:ascii="Times New Roman" w:hAnsi="Times New Roman" w:cs="Times New Roman"/>
          <w:color w:val="0066FF"/>
          <w:sz w:val="24"/>
          <w:szCs w:val="24"/>
          <w:lang w:val="en-US"/>
        </w:rPr>
        <w:t>ruvr</w:t>
      </w:r>
      <w:r w:rsidR="00A86C31" w:rsidRPr="00D14059">
        <w:rPr>
          <w:rStyle w:val="a3"/>
          <w:rFonts w:ascii="Times New Roman" w:hAnsi="Times New Roman" w:cs="Times New Roman"/>
          <w:color w:val="0066FF"/>
          <w:sz w:val="24"/>
          <w:szCs w:val="24"/>
          <w:lang w:val="en-US"/>
        </w:rPr>
        <w:t>.</w:t>
      </w:r>
      <w:r w:rsidR="00A86C31" w:rsidRPr="008060AB">
        <w:rPr>
          <w:rStyle w:val="a3"/>
          <w:rFonts w:ascii="Times New Roman" w:hAnsi="Times New Roman" w:cs="Times New Roman"/>
          <w:color w:val="0066FF"/>
          <w:sz w:val="24"/>
          <w:szCs w:val="24"/>
          <w:lang w:val="en-US"/>
        </w:rPr>
        <w:t>ru</w:t>
      </w:r>
      <w:r w:rsidR="00A86C31" w:rsidRPr="00D14059">
        <w:rPr>
          <w:rStyle w:val="a3"/>
          <w:rFonts w:ascii="Times New Roman" w:hAnsi="Times New Roman" w:cs="Times New Roman"/>
          <w:color w:val="0066FF"/>
          <w:sz w:val="24"/>
          <w:szCs w:val="24"/>
          <w:lang w:val="en-US"/>
        </w:rPr>
        <w:t>/2012_07_12/1812-</w:t>
      </w:r>
      <w:r w:rsidR="00A86C31" w:rsidRPr="008060AB">
        <w:rPr>
          <w:rStyle w:val="a3"/>
          <w:rFonts w:ascii="Times New Roman" w:hAnsi="Times New Roman" w:cs="Times New Roman"/>
          <w:color w:val="0066FF"/>
          <w:sz w:val="24"/>
          <w:szCs w:val="24"/>
          <w:lang w:val="en-US"/>
        </w:rPr>
        <w:t>War</w:t>
      </w:r>
      <w:r w:rsidR="00A86C31" w:rsidRPr="00D14059">
        <w:rPr>
          <w:rStyle w:val="a3"/>
          <w:rFonts w:ascii="Times New Roman" w:hAnsi="Times New Roman" w:cs="Times New Roman"/>
          <w:color w:val="0066FF"/>
          <w:sz w:val="24"/>
          <w:szCs w:val="24"/>
          <w:lang w:val="en-US"/>
        </w:rPr>
        <w:t>-</w:t>
      </w:r>
      <w:r w:rsidR="00A86C31" w:rsidRPr="008060AB">
        <w:rPr>
          <w:rStyle w:val="a3"/>
          <w:rFonts w:ascii="Times New Roman" w:hAnsi="Times New Roman" w:cs="Times New Roman"/>
          <w:color w:val="0066FF"/>
          <w:sz w:val="24"/>
          <w:szCs w:val="24"/>
          <w:lang w:val="en-US"/>
        </w:rPr>
        <w:t>Battle</w:t>
      </w:r>
      <w:r w:rsidR="00A86C31" w:rsidRPr="00D14059">
        <w:rPr>
          <w:rStyle w:val="a3"/>
          <w:rFonts w:ascii="Times New Roman" w:hAnsi="Times New Roman" w:cs="Times New Roman"/>
          <w:color w:val="0066FF"/>
          <w:sz w:val="24"/>
          <w:szCs w:val="24"/>
          <w:lang w:val="en-US"/>
        </w:rPr>
        <w:t>-</w:t>
      </w:r>
      <w:r w:rsidR="00A86C31" w:rsidRPr="008060AB">
        <w:rPr>
          <w:rStyle w:val="a3"/>
          <w:rFonts w:ascii="Times New Roman" w:hAnsi="Times New Roman" w:cs="Times New Roman"/>
          <w:color w:val="0066FF"/>
          <w:sz w:val="24"/>
          <w:szCs w:val="24"/>
          <w:lang w:val="en-US"/>
        </w:rPr>
        <w:t>of</w:t>
      </w:r>
      <w:r w:rsidR="00A86C31" w:rsidRPr="00D14059">
        <w:rPr>
          <w:rStyle w:val="a3"/>
          <w:rFonts w:ascii="Times New Roman" w:hAnsi="Times New Roman" w:cs="Times New Roman"/>
          <w:color w:val="0066FF"/>
          <w:sz w:val="24"/>
          <w:szCs w:val="24"/>
          <w:lang w:val="en-US"/>
        </w:rPr>
        <w:t>-</w:t>
      </w:r>
      <w:r w:rsidR="00A86C31" w:rsidRPr="008060AB">
        <w:rPr>
          <w:rStyle w:val="a3"/>
          <w:rFonts w:ascii="Times New Roman" w:hAnsi="Times New Roman" w:cs="Times New Roman"/>
          <w:color w:val="0066FF"/>
          <w:sz w:val="24"/>
          <w:szCs w:val="24"/>
          <w:lang w:val="en-US"/>
        </w:rPr>
        <w:t>Borodino</w:t>
      </w:r>
      <w:r w:rsidR="00A86C31" w:rsidRPr="00D14059">
        <w:rPr>
          <w:rStyle w:val="a3"/>
          <w:rFonts w:ascii="Times New Roman" w:hAnsi="Times New Roman" w:cs="Times New Roman"/>
          <w:color w:val="0066FF"/>
          <w:sz w:val="24"/>
          <w:szCs w:val="24"/>
          <w:lang w:val="en-US"/>
        </w:rPr>
        <w:t>-</w:t>
      </w:r>
      <w:r w:rsidR="00A86C31" w:rsidRPr="008060AB">
        <w:rPr>
          <w:rStyle w:val="a3"/>
          <w:rFonts w:ascii="Times New Roman" w:hAnsi="Times New Roman" w:cs="Times New Roman"/>
          <w:color w:val="0066FF"/>
          <w:sz w:val="24"/>
          <w:szCs w:val="24"/>
          <w:lang w:val="en-US"/>
        </w:rPr>
        <w:t>Part</w:t>
      </w:r>
      <w:r w:rsidR="00A86C31" w:rsidRPr="00D14059">
        <w:rPr>
          <w:rStyle w:val="a3"/>
          <w:rFonts w:ascii="Times New Roman" w:hAnsi="Times New Roman" w:cs="Times New Roman"/>
          <w:color w:val="0066FF"/>
          <w:sz w:val="24"/>
          <w:szCs w:val="24"/>
          <w:lang w:val="en-US"/>
        </w:rPr>
        <w:t>-</w:t>
      </w:r>
      <w:r w:rsidR="00A86C31" w:rsidRPr="008060AB">
        <w:rPr>
          <w:rStyle w:val="a3"/>
          <w:rFonts w:ascii="Times New Roman" w:hAnsi="Times New Roman" w:cs="Times New Roman"/>
          <w:color w:val="0066FF"/>
          <w:sz w:val="24"/>
          <w:szCs w:val="24"/>
          <w:lang w:val="en-US"/>
        </w:rPr>
        <w:t>IV</w:t>
      </w:r>
      <w:r w:rsidR="00A86C31" w:rsidRPr="00D14059">
        <w:rPr>
          <w:rStyle w:val="a3"/>
          <w:rFonts w:ascii="Times New Roman" w:hAnsi="Times New Roman" w:cs="Times New Roman"/>
          <w:color w:val="0066FF"/>
          <w:sz w:val="24"/>
          <w:szCs w:val="24"/>
          <w:lang w:val="en-US"/>
        </w:rPr>
        <w:t>/</w:t>
      </w:r>
      <w:r w:rsidR="0094332D">
        <w:fldChar w:fldCharType="end"/>
      </w:r>
      <w:r w:rsidR="00A86C31" w:rsidRPr="00D14059">
        <w:rPr>
          <w:rFonts w:ascii="Times New Roman" w:hAnsi="Times New Roman" w:cs="Times New Roman"/>
          <w:color w:val="0066FF"/>
          <w:sz w:val="24"/>
          <w:szCs w:val="24"/>
          <w:lang w:val="en-US"/>
        </w:rPr>
        <w:t xml:space="preserve"> </w:t>
      </w:r>
    </w:p>
    <w:p w:rsidR="00A86C31" w:rsidRPr="00D14059" w:rsidRDefault="00A86C31" w:rsidP="003727A6">
      <w:pPr>
        <w:spacing w:after="0" w:line="240" w:lineRule="auto"/>
        <w:ind w:firstLine="709"/>
        <w:jc w:val="both"/>
        <w:rPr>
          <w:rFonts w:ascii="Times New Roman" w:hAnsi="Times New Roman" w:cs="Times New Roman"/>
          <w:color w:val="0066FF"/>
          <w:sz w:val="24"/>
          <w:szCs w:val="24"/>
          <w:lang w:val="en-US"/>
        </w:rPr>
      </w:pPr>
    </w:p>
    <w:p w:rsidR="007367FC" w:rsidRPr="00D60FE1" w:rsidRDefault="00E137B8" w:rsidP="003727A6">
      <w:pPr>
        <w:spacing w:after="0" w:line="240" w:lineRule="auto"/>
        <w:ind w:firstLine="709"/>
        <w:jc w:val="both"/>
        <w:rPr>
          <w:rFonts w:ascii="Times New Roman" w:hAnsi="Times New Roman" w:cs="Times New Roman"/>
          <w:sz w:val="24"/>
          <w:szCs w:val="24"/>
          <w:lang w:val="en-US"/>
        </w:rPr>
      </w:pPr>
      <w:r w:rsidRPr="00D60FE1">
        <w:rPr>
          <w:rFonts w:ascii="Times New Roman" w:hAnsi="Times New Roman" w:cs="Times New Roman"/>
          <w:sz w:val="24"/>
          <w:szCs w:val="24"/>
          <w:lang w:val="en-US"/>
        </w:rPr>
        <w:t>Russian and French armies sustained heavy losses during the Battle of Borodino. The fighting cost Napoleon more than 50.000 casualties, or 43 percent of the personnel, while the Russians suffered around 44.000 casualties, or 36 percent of the personnel. The French army’s death toll included about 16.000 cavalrymen and 47 generals.</w:t>
      </w:r>
      <w:r w:rsidR="007367FC" w:rsidRPr="00D60FE1">
        <w:rPr>
          <w:rFonts w:ascii="Times New Roman" w:hAnsi="Times New Roman" w:cs="Times New Roman"/>
          <w:sz w:val="24"/>
          <w:szCs w:val="24"/>
          <w:lang w:val="en-US"/>
        </w:rPr>
        <w:t xml:space="preserve"> </w:t>
      </w:r>
    </w:p>
    <w:p w:rsidR="00E137B8" w:rsidRPr="00D60FE1" w:rsidRDefault="00E137B8" w:rsidP="003727A6">
      <w:pPr>
        <w:spacing w:after="0" w:line="240" w:lineRule="auto"/>
        <w:ind w:firstLine="709"/>
        <w:jc w:val="both"/>
        <w:rPr>
          <w:rFonts w:ascii="Times New Roman" w:hAnsi="Times New Roman" w:cs="Times New Roman"/>
          <w:sz w:val="24"/>
          <w:szCs w:val="24"/>
          <w:lang w:val="en-US"/>
        </w:rPr>
      </w:pPr>
      <w:r w:rsidRPr="00D60FE1">
        <w:rPr>
          <w:rFonts w:ascii="Times New Roman" w:hAnsi="Times New Roman" w:cs="Times New Roman"/>
          <w:sz w:val="24"/>
          <w:szCs w:val="24"/>
          <w:lang w:val="en-US"/>
        </w:rPr>
        <w:t>Neither Russia nor France managed to benefit from the Battle of Borodino which Napoleon hoped will help him destroy the Russian army and obtain a free access to Moscow. He also hoped that he will be able to make Russia surrender and sign a peace treaty with France, something that never saw the light of day.</w:t>
      </w:r>
    </w:p>
    <w:p w:rsidR="00E137B8" w:rsidRPr="00D60FE1" w:rsidRDefault="00E137B8" w:rsidP="003727A6">
      <w:pPr>
        <w:spacing w:after="0" w:line="240" w:lineRule="auto"/>
        <w:ind w:firstLine="709"/>
        <w:jc w:val="both"/>
        <w:rPr>
          <w:rFonts w:ascii="Times New Roman" w:hAnsi="Times New Roman" w:cs="Times New Roman"/>
          <w:sz w:val="24"/>
          <w:szCs w:val="24"/>
          <w:lang w:val="en-US"/>
        </w:rPr>
      </w:pPr>
      <w:r w:rsidRPr="00D60FE1">
        <w:rPr>
          <w:rFonts w:ascii="Times New Roman" w:hAnsi="Times New Roman" w:cs="Times New Roman"/>
          <w:sz w:val="24"/>
          <w:szCs w:val="24"/>
          <w:lang w:val="en-US"/>
        </w:rPr>
        <w:t>As for Kutuzov, he failed to stop the enemy from advancing to Moscow and force it to withdraw its troops from Russia. Referring to what they describe as a stalemate result, some experts insist that the Battle of Borodino brought neither win nor defeat to both sides. Others say that these perfunctory speculations hold no water.</w:t>
      </w:r>
    </w:p>
    <w:p w:rsidR="00E137B8" w:rsidRPr="00D60FE1" w:rsidRDefault="00E137B8" w:rsidP="003727A6">
      <w:pPr>
        <w:spacing w:after="0" w:line="240" w:lineRule="auto"/>
        <w:ind w:firstLine="709"/>
        <w:jc w:val="both"/>
        <w:rPr>
          <w:rFonts w:ascii="Times New Roman" w:hAnsi="Times New Roman" w:cs="Times New Roman"/>
          <w:sz w:val="24"/>
          <w:szCs w:val="24"/>
          <w:lang w:val="en-US"/>
        </w:rPr>
      </w:pPr>
      <w:r w:rsidRPr="00D60FE1">
        <w:rPr>
          <w:rFonts w:ascii="Times New Roman" w:hAnsi="Times New Roman" w:cs="Times New Roman"/>
          <w:sz w:val="24"/>
          <w:szCs w:val="24"/>
          <w:lang w:val="en-US"/>
        </w:rPr>
        <w:t xml:space="preserve">As a </w:t>
      </w:r>
      <w:r w:rsidR="00DA2FC2" w:rsidRPr="00D60FE1">
        <w:rPr>
          <w:rFonts w:ascii="Times New Roman" w:hAnsi="Times New Roman" w:cs="Times New Roman"/>
          <w:sz w:val="24"/>
          <w:szCs w:val="24"/>
          <w:lang w:val="en-US"/>
        </w:rPr>
        <w:t>matter</w:t>
      </w:r>
      <w:r w:rsidRPr="00D60FE1">
        <w:rPr>
          <w:rFonts w:ascii="Times New Roman" w:hAnsi="Times New Roman" w:cs="Times New Roman"/>
          <w:sz w:val="24"/>
          <w:szCs w:val="24"/>
          <w:lang w:val="en-US"/>
        </w:rPr>
        <w:t xml:space="preserve"> of fact, the Battle of Borodino reflected the crisis of a decisive-battle strategy which had repeatedly been touted by the French Emperor. It was the Battle of Borodino which saw the collapse of Napoleon’s theory on achieving victory in one decisive battle, a theory that turned into something of a ‘formula of victory.’ In his memoirs, Napoleon said, in particular, that “in total, my army has taken part in 50 battles. In the Battle of Borodino, my soldiers fought as bravely as never before – but had as little success as never before. During the battle, the Russians fully deserved to be called invincible.”</w:t>
      </w:r>
    </w:p>
    <w:p w:rsidR="00E137B8" w:rsidRPr="00D60FE1" w:rsidRDefault="00E137B8" w:rsidP="003727A6">
      <w:pPr>
        <w:spacing w:after="0" w:line="240" w:lineRule="auto"/>
        <w:ind w:firstLine="709"/>
        <w:jc w:val="both"/>
        <w:rPr>
          <w:rFonts w:ascii="Times New Roman" w:hAnsi="Times New Roman" w:cs="Times New Roman"/>
          <w:sz w:val="24"/>
          <w:szCs w:val="24"/>
          <w:lang w:val="en-US"/>
        </w:rPr>
      </w:pPr>
      <w:r w:rsidRPr="00D60FE1">
        <w:rPr>
          <w:rFonts w:ascii="Times New Roman" w:hAnsi="Times New Roman" w:cs="Times New Roman"/>
          <w:sz w:val="24"/>
          <w:szCs w:val="24"/>
          <w:lang w:val="en-US"/>
        </w:rPr>
        <w:t>As for the aftermath of the battle, it is necessary to underscore at least three points. First and foremost, Napoleon failed to wipe out the Russian army and obtain a free access to Moscow. Second, the Russian army managed to destroy almost half of the enemy’s troops. And third, the French army never restored its morale which was significantly undermined during the Battle of Borodino. This was not the case with Russian soldiers who became stronger in their understanding of an imminent collapse of Napoleon’s army in the wake of the Battle of Borodino. Despite the French Emperor’s persistent attempts to tout the Battle of Borodino as his army’s victory, many in France and other European countries realized that this self-proclaimed ‘victory’ became the beginning of the catastrophe for Napoleon and his Grand Army.</w:t>
      </w:r>
    </w:p>
    <w:p w:rsidR="009C4A8D" w:rsidRPr="00D60FE1" w:rsidRDefault="00E137B8" w:rsidP="003727A6">
      <w:pPr>
        <w:spacing w:after="0" w:line="240" w:lineRule="auto"/>
        <w:ind w:firstLine="709"/>
        <w:jc w:val="both"/>
        <w:rPr>
          <w:rFonts w:ascii="Times New Roman" w:hAnsi="Times New Roman" w:cs="Times New Roman"/>
          <w:sz w:val="24"/>
          <w:szCs w:val="24"/>
          <w:lang w:val="en-US"/>
        </w:rPr>
      </w:pPr>
      <w:r w:rsidRPr="00D60FE1">
        <w:rPr>
          <w:rFonts w:ascii="Times New Roman" w:hAnsi="Times New Roman" w:cs="Times New Roman"/>
          <w:sz w:val="24"/>
          <w:szCs w:val="24"/>
          <w:lang w:val="en-US"/>
        </w:rPr>
        <w:t xml:space="preserve">The Battle of Borodino saw something of a competition between two outstanding military commanders, namely, Napoleon and Kutuzov. An unbiased analysis of the Battle of Borodino shows that during the fighting, both Napoleon and Kutuzov displayed colossal energy and ability to command the troops on battlefield. During the battle, the Russian army under the command of Kutuzov contained an army that had been believed to be invincible for more than ten years. </w:t>
      </w:r>
    </w:p>
    <w:p w:rsidR="00E137B8" w:rsidRPr="00D60FE1" w:rsidRDefault="00E137B8" w:rsidP="003727A6">
      <w:pPr>
        <w:spacing w:after="0" w:line="240" w:lineRule="auto"/>
        <w:ind w:firstLine="709"/>
        <w:jc w:val="both"/>
        <w:rPr>
          <w:rFonts w:ascii="Times New Roman" w:hAnsi="Times New Roman" w:cs="Times New Roman"/>
          <w:sz w:val="24"/>
          <w:szCs w:val="24"/>
          <w:lang w:val="en-US"/>
        </w:rPr>
      </w:pPr>
      <w:r w:rsidRPr="00D60FE1">
        <w:rPr>
          <w:rFonts w:ascii="Times New Roman" w:hAnsi="Times New Roman" w:cs="Times New Roman"/>
          <w:sz w:val="24"/>
          <w:szCs w:val="24"/>
          <w:lang w:val="en-US"/>
        </w:rPr>
        <w:t>The Battle of Borodino was of paramount importance to the 1812 Patriotic War. However, it would be a mistake to consider the battle a turning point in the war which was far from being over. Given the situation that took shape right after the battle and considering eyewitnesses’ opinions, one can clearly see the Russian command’s determination to complete the destruction of the enemy by launching a counteroffensive which could help drive French forces out of Russia.</w:t>
      </w:r>
    </w:p>
    <w:p w:rsidR="00E137B8" w:rsidRPr="00D60FE1" w:rsidRDefault="00E137B8" w:rsidP="003727A6">
      <w:pPr>
        <w:spacing w:after="0" w:line="240" w:lineRule="auto"/>
        <w:ind w:firstLine="709"/>
        <w:jc w:val="both"/>
        <w:rPr>
          <w:rFonts w:ascii="Times New Roman" w:hAnsi="Times New Roman" w:cs="Times New Roman"/>
          <w:sz w:val="24"/>
          <w:szCs w:val="24"/>
          <w:lang w:val="en-US"/>
        </w:rPr>
      </w:pPr>
      <w:r w:rsidRPr="00D60FE1">
        <w:rPr>
          <w:rFonts w:ascii="Times New Roman" w:hAnsi="Times New Roman" w:cs="Times New Roman"/>
          <w:sz w:val="24"/>
          <w:szCs w:val="24"/>
          <w:lang w:val="en-US"/>
        </w:rPr>
        <w:t>An experienced commander, Kutuzov knew full well that exhausted Russian troops will unlikely be able to resolve such a tricky task. This is why he subsequently focused on efforts to provide his army with fresh reinforcements, ammunition, food and fodder.</w:t>
      </w:r>
    </w:p>
    <w:p w:rsidR="00E137B8" w:rsidRPr="00D60FE1" w:rsidRDefault="00E137B8" w:rsidP="003727A6">
      <w:pPr>
        <w:spacing w:after="0" w:line="240" w:lineRule="auto"/>
        <w:ind w:firstLine="709"/>
        <w:jc w:val="both"/>
        <w:rPr>
          <w:rFonts w:ascii="Times New Roman" w:hAnsi="Times New Roman" w:cs="Times New Roman"/>
          <w:sz w:val="24"/>
          <w:szCs w:val="24"/>
          <w:lang w:val="en-US"/>
        </w:rPr>
      </w:pPr>
      <w:r w:rsidRPr="00D60FE1">
        <w:rPr>
          <w:rFonts w:ascii="Times New Roman" w:hAnsi="Times New Roman" w:cs="Times New Roman"/>
          <w:sz w:val="24"/>
          <w:szCs w:val="24"/>
          <w:lang w:val="en-US"/>
        </w:rPr>
        <w:t>Regrettably, Kutuzov’s calls to shore up the army fell on deaf ears of Russian Emperor Alexander I and the country’s Military Ministry officials who refused to take any effective steps to support the troops.</w:t>
      </w:r>
    </w:p>
    <w:p w:rsidR="00620242" w:rsidRDefault="00E137B8" w:rsidP="003727A6">
      <w:pPr>
        <w:spacing w:after="0" w:line="240" w:lineRule="auto"/>
        <w:ind w:firstLine="709"/>
        <w:jc w:val="both"/>
        <w:rPr>
          <w:rFonts w:ascii="Times New Roman" w:hAnsi="Times New Roman" w:cs="Times New Roman"/>
          <w:sz w:val="24"/>
          <w:szCs w:val="24"/>
          <w:lang w:val="en-US"/>
        </w:rPr>
      </w:pPr>
      <w:r w:rsidRPr="00D60FE1">
        <w:rPr>
          <w:rFonts w:ascii="Times New Roman" w:hAnsi="Times New Roman" w:cs="Times New Roman"/>
          <w:sz w:val="24"/>
          <w:szCs w:val="24"/>
          <w:lang w:val="en-US"/>
        </w:rPr>
        <w:t xml:space="preserve">As for the turning point in the 1812 Patriotic War, it stipulated a qualitative change in the very nature of hostilities and it also envisaged the Russian army shifting from defense to offense. </w:t>
      </w:r>
      <w:r w:rsidRPr="00D60FE1">
        <w:rPr>
          <w:rFonts w:ascii="Times New Roman" w:hAnsi="Times New Roman" w:cs="Times New Roman"/>
          <w:sz w:val="24"/>
          <w:szCs w:val="24"/>
          <w:lang w:val="en-US"/>
        </w:rPr>
        <w:lastRenderedPageBreak/>
        <w:t>This, however, never took place due to the above-mentioned reasons. In the long run, Kutuzov had to deploy his army closer to Moscow which was then taken by French forces, something that will be a topic of our next programs.</w:t>
      </w:r>
    </w:p>
    <w:p w:rsidR="00081764" w:rsidRPr="00D60FE1" w:rsidRDefault="00081764" w:rsidP="003727A6">
      <w:pPr>
        <w:spacing w:after="0" w:line="240" w:lineRule="auto"/>
        <w:ind w:firstLine="709"/>
        <w:jc w:val="both"/>
        <w:rPr>
          <w:rFonts w:ascii="Times New Roman" w:hAnsi="Times New Roman" w:cs="Times New Roman"/>
          <w:sz w:val="24"/>
          <w:szCs w:val="24"/>
          <w:lang w:val="en-US"/>
        </w:rPr>
      </w:pPr>
    </w:p>
    <w:p w:rsidR="00DC1F3E" w:rsidRPr="005B19D9" w:rsidRDefault="00DC1F3E" w:rsidP="003727A6">
      <w:pPr>
        <w:spacing w:after="0" w:line="240" w:lineRule="auto"/>
        <w:ind w:firstLine="709"/>
        <w:jc w:val="both"/>
        <w:rPr>
          <w:rFonts w:ascii="Times New Roman" w:hAnsi="Times New Roman" w:cs="Times New Roman"/>
          <w:sz w:val="24"/>
          <w:szCs w:val="24"/>
          <w:lang w:val="en-US"/>
        </w:rPr>
      </w:pPr>
    </w:p>
    <w:p w:rsidR="00F96A44" w:rsidRPr="005B19D9" w:rsidRDefault="00F96A44" w:rsidP="00081764">
      <w:pPr>
        <w:rPr>
          <w:rFonts w:ascii="Times New Roman" w:hAnsi="Times New Roman" w:cs="Times New Roman"/>
          <w:b/>
          <w:sz w:val="24"/>
          <w:szCs w:val="24"/>
          <w:lang w:val="en-US"/>
        </w:rPr>
      </w:pPr>
      <w:r w:rsidRPr="005B19D9">
        <w:rPr>
          <w:rFonts w:ascii="Times New Roman" w:hAnsi="Times New Roman" w:cs="Times New Roman"/>
          <w:b/>
          <w:sz w:val="24"/>
          <w:szCs w:val="24"/>
          <w:lang w:val="en-US"/>
        </w:rPr>
        <w:t>AUDING TEST</w:t>
      </w:r>
    </w:p>
    <w:p w:rsidR="00F96A44" w:rsidRPr="006B5F0E" w:rsidRDefault="00F96A44" w:rsidP="00F96A44">
      <w:pPr>
        <w:rPr>
          <w:rFonts w:ascii="Times New Roman" w:hAnsi="Times New Roman" w:cs="Times New Roman"/>
          <w:bCs/>
          <w:iCs/>
          <w:color w:val="FF0000"/>
          <w:sz w:val="24"/>
          <w:szCs w:val="24"/>
          <w:u w:val="single"/>
          <w:lang w:val="en-US"/>
        </w:rPr>
      </w:pPr>
      <w:r w:rsidRPr="006B5F0E">
        <w:rPr>
          <w:rFonts w:ascii="Times New Roman" w:hAnsi="Times New Roman" w:cs="Times New Roman"/>
          <w:bCs/>
          <w:iCs/>
          <w:color w:val="FF0000"/>
          <w:sz w:val="24"/>
          <w:szCs w:val="24"/>
          <w:lang w:val="en-US"/>
        </w:rPr>
        <w:t xml:space="preserve">I. </w:t>
      </w:r>
      <w:r w:rsidRPr="006B5F0E">
        <w:rPr>
          <w:rFonts w:ascii="Times New Roman" w:hAnsi="Times New Roman" w:cs="Times New Roman"/>
          <w:bCs/>
          <w:iCs/>
          <w:color w:val="FF0000"/>
          <w:sz w:val="24"/>
          <w:szCs w:val="24"/>
          <w:u w:val="single"/>
          <w:lang w:val="en-US"/>
        </w:rPr>
        <w:t>BEFORE LISTENING TASK</w:t>
      </w:r>
    </w:p>
    <w:p w:rsidR="00FD5F00" w:rsidRPr="006B5F0E" w:rsidRDefault="00FD5F00" w:rsidP="00216508">
      <w:pPr>
        <w:spacing w:after="0" w:line="240" w:lineRule="auto"/>
        <w:rPr>
          <w:rFonts w:ascii="Times New Roman" w:hAnsi="Times New Roman" w:cs="Times New Roman"/>
          <w:bCs/>
          <w:iCs/>
          <w:sz w:val="24"/>
          <w:szCs w:val="24"/>
          <w:u w:val="single"/>
          <w:lang w:val="en-US"/>
        </w:rPr>
      </w:pPr>
      <w:r w:rsidRPr="006B5F0E">
        <w:rPr>
          <w:rFonts w:ascii="Times New Roman" w:hAnsi="Times New Roman" w:cs="Times New Roman"/>
          <w:bCs/>
          <w:iCs/>
          <w:sz w:val="24"/>
          <w:szCs w:val="24"/>
          <w:u w:val="single"/>
          <w:lang w:val="en-US"/>
        </w:rPr>
        <w:t>Longman Dictionary of Contemporary English</w:t>
      </w:r>
    </w:p>
    <w:p w:rsidR="005B19D9" w:rsidRPr="008060AB" w:rsidRDefault="000D353F" w:rsidP="00216508">
      <w:pPr>
        <w:spacing w:after="0" w:line="240" w:lineRule="auto"/>
        <w:rPr>
          <w:rFonts w:ascii="Times New Roman" w:hAnsi="Times New Roman" w:cs="Times New Roman"/>
          <w:color w:val="0066FF"/>
          <w:sz w:val="24"/>
          <w:szCs w:val="24"/>
          <w:u w:val="single"/>
          <w:lang w:val="en-US"/>
        </w:rPr>
      </w:pPr>
      <w:r w:rsidRPr="008060AB">
        <w:rPr>
          <w:rFonts w:ascii="Times New Roman" w:hAnsi="Times New Roman" w:cs="Times New Roman"/>
          <w:sz w:val="24"/>
          <w:szCs w:val="24"/>
          <w:lang w:val="en-US"/>
        </w:rPr>
        <w:t>Site</w:t>
      </w:r>
      <w:r w:rsidRPr="008060AB">
        <w:rPr>
          <w:rFonts w:ascii="Times New Roman" w:hAnsi="Times New Roman" w:cs="Times New Roman"/>
          <w:color w:val="0066FF"/>
          <w:sz w:val="24"/>
          <w:szCs w:val="24"/>
          <w:lang w:val="en-US"/>
        </w:rPr>
        <w:t>:</w:t>
      </w:r>
      <w:r w:rsidR="008060AB" w:rsidRPr="008060AB">
        <w:rPr>
          <w:rFonts w:ascii="Times New Roman" w:hAnsi="Times New Roman" w:cs="Times New Roman"/>
          <w:color w:val="0066FF"/>
          <w:sz w:val="24"/>
          <w:szCs w:val="24"/>
          <w:lang w:val="en-US"/>
        </w:rPr>
        <w:t xml:space="preserve"> </w:t>
      </w:r>
      <w:r w:rsidRPr="008060AB">
        <w:rPr>
          <w:rFonts w:ascii="Times New Roman" w:hAnsi="Times New Roman" w:cs="Times New Roman"/>
          <w:color w:val="0066FF"/>
          <w:sz w:val="24"/>
          <w:szCs w:val="24"/>
          <w:u w:val="single"/>
          <w:lang w:val="en-US"/>
        </w:rPr>
        <w:t xml:space="preserve"> </w:t>
      </w:r>
      <w:hyperlink r:id="rId4" w:history="1">
        <w:r w:rsidR="008060AB" w:rsidRPr="008060AB">
          <w:rPr>
            <w:rStyle w:val="a3"/>
            <w:rFonts w:ascii="Times New Roman" w:hAnsi="Times New Roman" w:cs="Times New Roman"/>
            <w:color w:val="0066FF"/>
            <w:sz w:val="24"/>
            <w:szCs w:val="24"/>
            <w:lang w:val="en-US"/>
          </w:rPr>
          <w:t>http://www.ldoceonline.com/</w:t>
        </w:r>
      </w:hyperlink>
    </w:p>
    <w:p w:rsidR="008060AB" w:rsidRPr="008060AB" w:rsidRDefault="008060AB" w:rsidP="008060AB">
      <w:pPr>
        <w:spacing w:after="0" w:line="240" w:lineRule="auto"/>
        <w:rPr>
          <w:rFonts w:ascii="Times New Roman" w:hAnsi="Times New Roman" w:cs="Times New Roman"/>
          <w:bCs/>
          <w:iCs/>
          <w:color w:val="0066FF"/>
          <w:sz w:val="24"/>
          <w:szCs w:val="24"/>
          <w:u w:val="single"/>
          <w:lang w:val="en-US"/>
        </w:rPr>
      </w:pPr>
    </w:p>
    <w:p w:rsidR="00F96A44" w:rsidRPr="006B5F0E" w:rsidRDefault="00F96A44" w:rsidP="008060AB">
      <w:pPr>
        <w:spacing w:after="0" w:line="240" w:lineRule="auto"/>
        <w:rPr>
          <w:rFonts w:ascii="Times New Roman" w:hAnsi="Times New Roman" w:cs="Times New Roman"/>
          <w:i/>
          <w:iCs/>
          <w:color w:val="FF0000"/>
          <w:sz w:val="24"/>
          <w:szCs w:val="24"/>
          <w:lang w:val="en-US"/>
        </w:rPr>
      </w:pPr>
      <w:r w:rsidRPr="006B5F0E">
        <w:rPr>
          <w:rFonts w:ascii="Times New Roman" w:hAnsi="Times New Roman" w:cs="Times New Roman"/>
          <w:bCs/>
          <w:iCs/>
          <w:color w:val="FF0000"/>
          <w:sz w:val="24"/>
          <w:szCs w:val="24"/>
          <w:lang w:val="en-US"/>
        </w:rPr>
        <w:t>1</w:t>
      </w:r>
      <w:r w:rsidRPr="006B5F0E">
        <w:rPr>
          <w:rFonts w:ascii="Times New Roman" w:hAnsi="Times New Roman" w:cs="Times New Roman"/>
          <w:bCs/>
          <w:i/>
          <w:iCs/>
          <w:color w:val="FF0000"/>
          <w:sz w:val="24"/>
          <w:szCs w:val="24"/>
          <w:lang w:val="en-US"/>
        </w:rPr>
        <w:t>.</w:t>
      </w:r>
      <w:r w:rsidRPr="006B5F0E">
        <w:rPr>
          <w:rFonts w:ascii="Times New Roman" w:hAnsi="Times New Roman" w:cs="Times New Roman"/>
          <w:i/>
          <w:iCs/>
          <w:color w:val="FF0000"/>
          <w:sz w:val="24"/>
          <w:szCs w:val="24"/>
          <w:lang w:val="en-US"/>
        </w:rPr>
        <w:t xml:space="preserve">  Listen to the definitions &amp; remember some new words</w:t>
      </w:r>
      <w:r w:rsidR="00C47B67" w:rsidRPr="006B5F0E">
        <w:rPr>
          <w:rFonts w:ascii="Times New Roman" w:hAnsi="Times New Roman" w:cs="Times New Roman"/>
          <w:i/>
          <w:iCs/>
          <w:color w:val="FF0000"/>
          <w:sz w:val="24"/>
          <w:szCs w:val="24"/>
          <w:lang w:val="en-US"/>
        </w:rPr>
        <w:t>.</w:t>
      </w:r>
    </w:p>
    <w:p w:rsidR="006B5F0E" w:rsidRDefault="006B5F0E" w:rsidP="006B5F0E">
      <w:pPr>
        <w:rPr>
          <w:rFonts w:ascii="Times New Roman" w:hAnsi="Times New Roman" w:cs="Times New Roman"/>
          <w:b/>
          <w:caps/>
          <w:color w:val="000000" w:themeColor="text1"/>
          <w:sz w:val="24"/>
          <w:szCs w:val="24"/>
        </w:rPr>
      </w:pPr>
      <w:r>
        <w:rPr>
          <w:rFonts w:ascii="Times New Roman" w:hAnsi="Times New Roman" w:cs="Times New Roman"/>
          <w:b/>
          <w:color w:val="000000" w:themeColor="text1"/>
          <w:sz w:val="24"/>
          <w:szCs w:val="24"/>
        </w:rPr>
        <w:t>Этапы работы с ЛЕ:</w:t>
      </w:r>
    </w:p>
    <w:p w:rsidR="006B5F0E" w:rsidRPr="008D18AD" w:rsidRDefault="006B5F0E" w:rsidP="006B5F0E">
      <w:pPr>
        <w:rPr>
          <w:rFonts w:ascii="Times New Roman" w:hAnsi="Times New Roman" w:cs="Times New Roman"/>
          <w:color w:val="000000" w:themeColor="text1"/>
          <w:sz w:val="24"/>
          <w:szCs w:val="24"/>
        </w:rPr>
      </w:pPr>
      <w:r w:rsidRPr="008D18AD">
        <w:rPr>
          <w:rFonts w:ascii="Times New Roman" w:hAnsi="Times New Roman" w:cs="Times New Roman"/>
          <w:color w:val="000000" w:themeColor="text1"/>
          <w:sz w:val="24"/>
          <w:szCs w:val="24"/>
        </w:rPr>
        <w:t>1. Учитель показывает карточку с новым словом и фонетически его отрабатывает.</w:t>
      </w:r>
    </w:p>
    <w:p w:rsidR="006B5F0E" w:rsidRPr="00D31F14" w:rsidRDefault="006B5F0E" w:rsidP="006B5F0E">
      <w:pPr>
        <w:rPr>
          <w:rFonts w:ascii="Times New Roman" w:hAnsi="Times New Roman" w:cs="Times New Roman"/>
          <w:color w:val="000000" w:themeColor="text1"/>
          <w:sz w:val="24"/>
          <w:szCs w:val="24"/>
        </w:rPr>
      </w:pPr>
      <w:r w:rsidRPr="00D31F14">
        <w:rPr>
          <w:rFonts w:ascii="Times New Roman" w:hAnsi="Times New Roman" w:cs="Times New Roman"/>
          <w:color w:val="000000" w:themeColor="text1"/>
          <w:sz w:val="24"/>
          <w:szCs w:val="24"/>
        </w:rPr>
        <w:t xml:space="preserve">2. </w:t>
      </w:r>
      <w:r w:rsidRPr="008D18AD">
        <w:rPr>
          <w:rFonts w:ascii="Times New Roman" w:hAnsi="Times New Roman" w:cs="Times New Roman"/>
          <w:color w:val="000000" w:themeColor="text1"/>
          <w:sz w:val="24"/>
          <w:szCs w:val="24"/>
        </w:rPr>
        <w:t>Учитель</w:t>
      </w:r>
      <w:r w:rsidRPr="00D31F14">
        <w:rPr>
          <w:rFonts w:ascii="Times New Roman" w:hAnsi="Times New Roman" w:cs="Times New Roman"/>
          <w:color w:val="000000" w:themeColor="text1"/>
          <w:sz w:val="24"/>
          <w:szCs w:val="24"/>
        </w:rPr>
        <w:t xml:space="preserve"> </w:t>
      </w:r>
      <w:r w:rsidRPr="008D18AD">
        <w:rPr>
          <w:rFonts w:ascii="Times New Roman" w:hAnsi="Times New Roman" w:cs="Times New Roman"/>
          <w:color w:val="000000" w:themeColor="text1"/>
          <w:sz w:val="24"/>
          <w:szCs w:val="24"/>
        </w:rPr>
        <w:t>дает</w:t>
      </w:r>
      <w:r w:rsidRPr="00D31F14">
        <w:rPr>
          <w:rFonts w:ascii="Times New Roman" w:hAnsi="Times New Roman" w:cs="Times New Roman"/>
          <w:color w:val="000000" w:themeColor="text1"/>
          <w:sz w:val="24"/>
          <w:szCs w:val="24"/>
        </w:rPr>
        <w:t xml:space="preserve"> </w:t>
      </w:r>
      <w:r w:rsidRPr="008D18AD">
        <w:rPr>
          <w:rFonts w:ascii="Times New Roman" w:hAnsi="Times New Roman" w:cs="Times New Roman"/>
          <w:color w:val="000000" w:themeColor="text1"/>
          <w:sz w:val="24"/>
          <w:szCs w:val="24"/>
        </w:rPr>
        <w:t>дефиницию</w:t>
      </w:r>
      <w:r w:rsidRPr="00D31F14">
        <w:rPr>
          <w:rFonts w:ascii="Times New Roman" w:hAnsi="Times New Roman" w:cs="Times New Roman"/>
          <w:color w:val="000000" w:themeColor="text1"/>
          <w:sz w:val="24"/>
          <w:szCs w:val="24"/>
        </w:rPr>
        <w:t xml:space="preserve"> </w:t>
      </w:r>
      <w:r w:rsidRPr="008D18AD">
        <w:rPr>
          <w:rFonts w:ascii="Times New Roman" w:hAnsi="Times New Roman" w:cs="Times New Roman"/>
          <w:color w:val="000000" w:themeColor="text1"/>
          <w:sz w:val="24"/>
          <w:szCs w:val="24"/>
        </w:rPr>
        <w:t>слова</w:t>
      </w:r>
      <w:r w:rsidRPr="00D31F14">
        <w:rPr>
          <w:rFonts w:ascii="Times New Roman" w:hAnsi="Times New Roman" w:cs="Times New Roman"/>
          <w:color w:val="000000" w:themeColor="text1"/>
          <w:sz w:val="24"/>
          <w:szCs w:val="24"/>
        </w:rPr>
        <w:t>.</w:t>
      </w:r>
    </w:p>
    <w:p w:rsidR="006B5F0E" w:rsidRDefault="006B5F0E" w:rsidP="006B5F0E">
      <w:pPr>
        <w:spacing w:after="0" w:line="240" w:lineRule="auto"/>
        <w:rPr>
          <w:rFonts w:ascii="Times New Roman" w:hAnsi="Times New Roman" w:cs="Times New Roman"/>
          <w:color w:val="000000" w:themeColor="text1"/>
          <w:sz w:val="24"/>
          <w:szCs w:val="24"/>
        </w:rPr>
      </w:pPr>
      <w:r w:rsidRPr="008D18AD">
        <w:rPr>
          <w:rFonts w:ascii="Times New Roman" w:hAnsi="Times New Roman" w:cs="Times New Roman"/>
          <w:color w:val="000000" w:themeColor="text1"/>
          <w:sz w:val="24"/>
          <w:szCs w:val="24"/>
        </w:rPr>
        <w:t xml:space="preserve">3. Отработка каждого слова с переводом с помощью </w:t>
      </w:r>
      <w:r>
        <w:rPr>
          <w:rFonts w:ascii="Times New Roman" w:hAnsi="Times New Roman" w:cs="Times New Roman"/>
          <w:color w:val="000000" w:themeColor="text1"/>
          <w:sz w:val="24"/>
          <w:szCs w:val="24"/>
        </w:rPr>
        <w:t>э</w:t>
      </w:r>
      <w:r w:rsidRPr="008D18AD">
        <w:rPr>
          <w:rFonts w:ascii="Times New Roman" w:hAnsi="Times New Roman" w:cs="Times New Roman"/>
          <w:color w:val="000000" w:themeColor="text1"/>
          <w:sz w:val="24"/>
          <w:szCs w:val="24"/>
        </w:rPr>
        <w:t>лектронного   словаря</w:t>
      </w:r>
      <w:r>
        <w:rPr>
          <w:rFonts w:ascii="Times New Roman" w:hAnsi="Times New Roman" w:cs="Times New Roman"/>
          <w:color w:val="000000" w:themeColor="text1"/>
          <w:sz w:val="24"/>
          <w:szCs w:val="24"/>
        </w:rPr>
        <w:t>.</w:t>
      </w:r>
    </w:p>
    <w:p w:rsidR="006B5F0E" w:rsidRPr="00081764" w:rsidRDefault="006B5F0E" w:rsidP="006B5F0E">
      <w:pPr>
        <w:spacing w:after="0" w:line="240" w:lineRule="auto"/>
        <w:rPr>
          <w:rFonts w:ascii="Times New Roman" w:hAnsi="Times New Roman" w:cs="Times New Roman"/>
          <w:i/>
          <w:iCs/>
          <w:sz w:val="24"/>
          <w:szCs w:val="24"/>
          <w:u w:val="single"/>
          <w:lang w:val="en-US"/>
        </w:rPr>
      </w:pPr>
      <w:r w:rsidRPr="006B5F0E">
        <w:rPr>
          <w:rFonts w:ascii="Times New Roman" w:hAnsi="Times New Roman" w:cs="Times New Roman"/>
          <w:bCs/>
          <w:sz w:val="24"/>
          <w:szCs w:val="24"/>
          <w:u w:val="single"/>
        </w:rPr>
        <w:t>Электронный</w:t>
      </w:r>
      <w:r w:rsidRPr="00081764">
        <w:rPr>
          <w:rFonts w:ascii="Times New Roman" w:hAnsi="Times New Roman" w:cs="Times New Roman"/>
          <w:bCs/>
          <w:sz w:val="24"/>
          <w:szCs w:val="24"/>
          <w:u w:val="single"/>
          <w:lang w:val="en-US"/>
        </w:rPr>
        <w:t xml:space="preserve"> </w:t>
      </w:r>
      <w:r w:rsidRPr="006B5F0E">
        <w:rPr>
          <w:rFonts w:ascii="Times New Roman" w:hAnsi="Times New Roman" w:cs="Times New Roman"/>
          <w:bCs/>
          <w:sz w:val="24"/>
          <w:szCs w:val="24"/>
          <w:u w:val="single"/>
        </w:rPr>
        <w:t>словарь</w:t>
      </w:r>
      <w:r w:rsidRPr="00081764">
        <w:rPr>
          <w:rFonts w:ascii="Times New Roman" w:hAnsi="Times New Roman" w:cs="Times New Roman"/>
          <w:bCs/>
          <w:sz w:val="24"/>
          <w:szCs w:val="24"/>
          <w:u w:val="single"/>
          <w:lang w:val="en-US"/>
        </w:rPr>
        <w:t xml:space="preserve"> </w:t>
      </w:r>
      <w:r w:rsidRPr="006B5F0E">
        <w:rPr>
          <w:rFonts w:ascii="Times New Roman" w:hAnsi="Times New Roman" w:cs="Times New Roman"/>
          <w:bCs/>
          <w:sz w:val="24"/>
          <w:szCs w:val="24"/>
          <w:u w:val="single"/>
          <w:lang w:val="en-US"/>
        </w:rPr>
        <w:t>ABBYY</w:t>
      </w:r>
      <w:r w:rsidRPr="00081764">
        <w:rPr>
          <w:rFonts w:ascii="Times New Roman" w:hAnsi="Times New Roman" w:cs="Times New Roman"/>
          <w:bCs/>
          <w:sz w:val="24"/>
          <w:szCs w:val="24"/>
          <w:u w:val="single"/>
          <w:lang w:val="en-US"/>
        </w:rPr>
        <w:t xml:space="preserve"> </w:t>
      </w:r>
      <w:proofErr w:type="spellStart"/>
      <w:r w:rsidRPr="006B5F0E">
        <w:rPr>
          <w:rFonts w:ascii="Times New Roman" w:hAnsi="Times New Roman" w:cs="Times New Roman"/>
          <w:bCs/>
          <w:sz w:val="24"/>
          <w:szCs w:val="24"/>
          <w:u w:val="single"/>
          <w:lang w:val="en-US"/>
        </w:rPr>
        <w:t>Lingvo</w:t>
      </w:r>
      <w:proofErr w:type="spellEnd"/>
      <w:r w:rsidRPr="00081764">
        <w:rPr>
          <w:rFonts w:ascii="Times New Roman" w:hAnsi="Times New Roman" w:cs="Times New Roman"/>
          <w:bCs/>
          <w:sz w:val="24"/>
          <w:szCs w:val="24"/>
          <w:u w:val="single"/>
          <w:lang w:val="en-US"/>
        </w:rPr>
        <w:t xml:space="preserve"> 12.</w:t>
      </w:r>
    </w:p>
    <w:p w:rsidR="006B5F0E" w:rsidRPr="00081764" w:rsidRDefault="006B5F0E" w:rsidP="006B5F0E">
      <w:pPr>
        <w:spacing w:after="0" w:line="360" w:lineRule="auto"/>
        <w:rPr>
          <w:rFonts w:ascii="Times New Roman" w:hAnsi="Times New Roman" w:cs="Times New Roman"/>
          <w:b/>
          <w:color w:val="0066FF"/>
          <w:sz w:val="24"/>
          <w:szCs w:val="24"/>
          <w:lang w:val="en-US"/>
        </w:rPr>
      </w:pPr>
    </w:p>
    <w:p w:rsidR="006B5F0E" w:rsidRPr="008D18AD" w:rsidRDefault="006B5F0E" w:rsidP="006B5F0E">
      <w:pPr>
        <w:spacing w:after="0" w:line="360" w:lineRule="auto"/>
        <w:rPr>
          <w:rStyle w:val="syn1"/>
          <w:rFonts w:ascii="Times New Roman" w:hAnsi="Times New Roman" w:cs="Times New Roman"/>
          <w:sz w:val="24"/>
          <w:szCs w:val="24"/>
          <w:lang w:val="en-US"/>
        </w:rPr>
      </w:pPr>
      <w:r w:rsidRPr="006B5F0E">
        <w:rPr>
          <w:rFonts w:ascii="Times New Roman" w:hAnsi="Times New Roman" w:cs="Times New Roman"/>
          <w:b/>
          <w:color w:val="0066FF"/>
          <w:sz w:val="24"/>
          <w:szCs w:val="24"/>
          <w:lang w:val="en-US"/>
        </w:rPr>
        <w:t xml:space="preserve"> To sustain</w:t>
      </w:r>
      <w:r w:rsidRPr="006B5F0E">
        <w:rPr>
          <w:rFonts w:ascii="Times New Roman" w:hAnsi="Times New Roman" w:cs="Times New Roman"/>
          <w:b/>
          <w:color w:val="3909E7"/>
          <w:sz w:val="24"/>
          <w:szCs w:val="24"/>
          <w:lang w:val="en-US"/>
        </w:rPr>
        <w:t xml:space="preserve"> -</w:t>
      </w:r>
      <w:r w:rsidRPr="00D85B60">
        <w:rPr>
          <w:rFonts w:ascii="Times New Roman" w:hAnsi="Times New Roman" w:cs="Times New Roman"/>
          <w:color w:val="FF0000"/>
          <w:sz w:val="24"/>
          <w:szCs w:val="24"/>
          <w:lang w:val="en-US"/>
        </w:rPr>
        <w:t xml:space="preserve"> </w:t>
      </w:r>
      <w:r w:rsidRPr="00D85B60">
        <w:rPr>
          <w:rStyle w:val="def"/>
          <w:rFonts w:ascii="Times New Roman" w:hAnsi="Times New Roman" w:cs="Times New Roman"/>
          <w:sz w:val="24"/>
          <w:szCs w:val="24"/>
          <w:lang w:val="en-US"/>
        </w:rPr>
        <w:t>to make something continue to exist or happen for a period of time</w:t>
      </w:r>
      <w:r w:rsidRPr="008D18AD">
        <w:rPr>
          <w:rStyle w:val="def"/>
          <w:rFonts w:ascii="Times New Roman" w:hAnsi="Times New Roman" w:cs="Times New Roman"/>
          <w:sz w:val="24"/>
          <w:szCs w:val="24"/>
          <w:lang w:val="en-US"/>
        </w:rPr>
        <w:t>.</w:t>
      </w:r>
      <w:r w:rsidRPr="00D85B60">
        <w:rPr>
          <w:rStyle w:val="syn1"/>
          <w:rFonts w:ascii="Times New Roman" w:hAnsi="Times New Roman" w:cs="Times New Roman"/>
          <w:sz w:val="24"/>
          <w:szCs w:val="24"/>
          <w:lang w:val="en-US"/>
        </w:rPr>
        <w:t xml:space="preserve"> </w:t>
      </w:r>
    </w:p>
    <w:p w:rsidR="006B5F0E" w:rsidRPr="008D18AD" w:rsidRDefault="006B5F0E" w:rsidP="006B5F0E">
      <w:pPr>
        <w:spacing w:after="0" w:line="360" w:lineRule="auto"/>
        <w:rPr>
          <w:rFonts w:ascii="Times New Roman" w:hAnsi="Times New Roman" w:cs="Times New Roman"/>
          <w:color w:val="FF0000"/>
          <w:sz w:val="24"/>
          <w:szCs w:val="24"/>
          <w:lang w:val="en-US"/>
        </w:rPr>
      </w:pPr>
      <w:proofErr w:type="gramStart"/>
      <w:r w:rsidRPr="006B5F0E">
        <w:rPr>
          <w:rFonts w:ascii="Times New Roman" w:hAnsi="Times New Roman" w:cs="Times New Roman"/>
          <w:b/>
          <w:color w:val="0066FF"/>
          <w:sz w:val="24"/>
          <w:szCs w:val="24"/>
          <w:lang w:val="en-US"/>
        </w:rPr>
        <w:t>Casualty -</w:t>
      </w:r>
      <w:r w:rsidRPr="00D85B60">
        <w:rPr>
          <w:rFonts w:ascii="Times New Roman" w:hAnsi="Times New Roman" w:cs="Times New Roman"/>
          <w:color w:val="FF0000"/>
          <w:sz w:val="24"/>
          <w:szCs w:val="24"/>
          <w:lang w:val="en-US"/>
        </w:rPr>
        <w:t xml:space="preserve">   </w:t>
      </w:r>
      <w:r w:rsidRPr="00D85B60">
        <w:rPr>
          <w:rStyle w:val="def"/>
          <w:rFonts w:ascii="Times New Roman" w:hAnsi="Times New Roman" w:cs="Times New Roman"/>
          <w:sz w:val="24"/>
          <w:szCs w:val="24"/>
          <w:lang w:val="en-US"/>
        </w:rPr>
        <w:t>someone who is hurt or killed in an accident or war</w:t>
      </w:r>
      <w:r w:rsidRPr="008D18AD">
        <w:rPr>
          <w:rStyle w:val="def"/>
          <w:rFonts w:ascii="Times New Roman" w:hAnsi="Times New Roman" w:cs="Times New Roman"/>
          <w:sz w:val="24"/>
          <w:szCs w:val="24"/>
          <w:lang w:val="en-US"/>
        </w:rPr>
        <w:t>.</w:t>
      </w:r>
      <w:proofErr w:type="gramEnd"/>
    </w:p>
    <w:p w:rsidR="006B5F0E" w:rsidRPr="00D85B60" w:rsidRDefault="006B5F0E" w:rsidP="006B5F0E">
      <w:pPr>
        <w:spacing w:after="0" w:line="360" w:lineRule="auto"/>
        <w:rPr>
          <w:rFonts w:ascii="Times New Roman" w:hAnsi="Times New Roman" w:cs="Times New Roman"/>
          <w:color w:val="FF0000"/>
          <w:sz w:val="24"/>
          <w:szCs w:val="24"/>
          <w:lang w:val="en-US"/>
        </w:rPr>
      </w:pPr>
      <w:r w:rsidRPr="006B5F0E">
        <w:rPr>
          <w:rFonts w:ascii="Times New Roman" w:hAnsi="Times New Roman" w:cs="Times New Roman"/>
          <w:b/>
          <w:color w:val="0066FF"/>
          <w:sz w:val="24"/>
          <w:szCs w:val="24"/>
          <w:lang w:val="en-US"/>
        </w:rPr>
        <w:t xml:space="preserve"> </w:t>
      </w:r>
      <w:proofErr w:type="gramStart"/>
      <w:r w:rsidRPr="006B5F0E">
        <w:rPr>
          <w:rFonts w:ascii="Times New Roman" w:hAnsi="Times New Roman" w:cs="Times New Roman"/>
          <w:b/>
          <w:color w:val="0066FF"/>
          <w:sz w:val="24"/>
          <w:szCs w:val="24"/>
          <w:lang w:val="en-US"/>
        </w:rPr>
        <w:t xml:space="preserve">To surrender - </w:t>
      </w:r>
      <w:r w:rsidRPr="00D85B60">
        <w:rPr>
          <w:rStyle w:val="def"/>
          <w:rFonts w:ascii="Times New Roman" w:hAnsi="Times New Roman" w:cs="Times New Roman"/>
          <w:sz w:val="24"/>
          <w:szCs w:val="24"/>
          <w:lang w:val="en-US"/>
        </w:rPr>
        <w:t>when you say officially that you want to stop fighting because you realize that you cannot win</w:t>
      </w:r>
      <w:r>
        <w:rPr>
          <w:rStyle w:val="def"/>
          <w:rFonts w:ascii="Times New Roman" w:hAnsi="Times New Roman" w:cs="Times New Roman"/>
          <w:sz w:val="24"/>
          <w:szCs w:val="24"/>
          <w:lang w:val="en-US"/>
        </w:rPr>
        <w:t>.</w:t>
      </w:r>
      <w:proofErr w:type="gramEnd"/>
    </w:p>
    <w:p w:rsidR="006B5F0E" w:rsidRPr="00D85B60" w:rsidRDefault="006B5F0E" w:rsidP="006B5F0E">
      <w:pPr>
        <w:spacing w:after="0" w:line="360" w:lineRule="auto"/>
        <w:rPr>
          <w:rFonts w:ascii="Times New Roman" w:hAnsi="Times New Roman" w:cs="Times New Roman"/>
          <w:color w:val="FF0000"/>
          <w:sz w:val="24"/>
          <w:szCs w:val="24"/>
          <w:lang w:val="en-US"/>
        </w:rPr>
      </w:pPr>
      <w:r w:rsidRPr="006B5F0E">
        <w:rPr>
          <w:rFonts w:ascii="Times New Roman" w:hAnsi="Times New Roman" w:cs="Times New Roman"/>
          <w:b/>
          <w:color w:val="0066FF"/>
          <w:sz w:val="24"/>
          <w:szCs w:val="24"/>
          <w:lang w:val="en-US"/>
        </w:rPr>
        <w:t xml:space="preserve">A stalemate </w:t>
      </w:r>
      <w:proofErr w:type="gramStart"/>
      <w:r w:rsidRPr="006B5F0E">
        <w:rPr>
          <w:rFonts w:ascii="Times New Roman" w:hAnsi="Times New Roman" w:cs="Times New Roman"/>
          <w:b/>
          <w:color w:val="0066FF"/>
          <w:sz w:val="24"/>
          <w:szCs w:val="24"/>
          <w:lang w:val="en-US"/>
        </w:rPr>
        <w:t>-</w:t>
      </w:r>
      <w:r w:rsidRPr="00D85B60">
        <w:rPr>
          <w:rFonts w:ascii="Times New Roman" w:hAnsi="Times New Roman" w:cs="Times New Roman"/>
          <w:color w:val="FF0000"/>
          <w:sz w:val="24"/>
          <w:szCs w:val="24"/>
          <w:lang w:val="en-US"/>
        </w:rPr>
        <w:t xml:space="preserve"> </w:t>
      </w:r>
      <w:r w:rsidRPr="006B5F0E">
        <w:rPr>
          <w:rFonts w:ascii="Times New Roman" w:hAnsi="Times New Roman" w:cs="Times New Roman"/>
          <w:color w:val="FF0000"/>
          <w:sz w:val="24"/>
          <w:szCs w:val="24"/>
          <w:lang w:val="en-US"/>
        </w:rPr>
        <w:t xml:space="preserve"> </w:t>
      </w:r>
      <w:r w:rsidRPr="00D85B60">
        <w:rPr>
          <w:rStyle w:val="def"/>
          <w:rFonts w:ascii="Times New Roman" w:hAnsi="Times New Roman" w:cs="Times New Roman"/>
          <w:sz w:val="24"/>
          <w:szCs w:val="24"/>
          <w:lang w:val="en-US"/>
        </w:rPr>
        <w:t>a</w:t>
      </w:r>
      <w:proofErr w:type="gramEnd"/>
      <w:r w:rsidRPr="00D85B60">
        <w:rPr>
          <w:rStyle w:val="def"/>
          <w:rFonts w:ascii="Times New Roman" w:hAnsi="Times New Roman" w:cs="Times New Roman"/>
          <w:sz w:val="24"/>
          <w:szCs w:val="24"/>
          <w:lang w:val="en-US"/>
        </w:rPr>
        <w:t xml:space="preserve"> situation in which it seems impossible to settle an argument or disagreement, and neither side can get an advantage</w:t>
      </w:r>
      <w:r w:rsidRPr="008D18AD">
        <w:rPr>
          <w:rStyle w:val="syn1"/>
          <w:rFonts w:ascii="Times New Roman" w:hAnsi="Times New Roman" w:cs="Times New Roman"/>
          <w:sz w:val="24"/>
          <w:szCs w:val="24"/>
          <w:lang w:val="en-US"/>
        </w:rPr>
        <w:t>.</w:t>
      </w:r>
    </w:p>
    <w:p w:rsidR="006B5F0E" w:rsidRPr="00D85B60" w:rsidRDefault="006B5F0E" w:rsidP="006B5F0E">
      <w:pPr>
        <w:spacing w:after="0" w:line="360" w:lineRule="auto"/>
        <w:rPr>
          <w:rFonts w:ascii="Times New Roman" w:hAnsi="Times New Roman" w:cs="Times New Roman"/>
          <w:color w:val="FF0000"/>
          <w:sz w:val="24"/>
          <w:szCs w:val="24"/>
          <w:lang w:val="en-US"/>
        </w:rPr>
      </w:pPr>
      <w:r w:rsidRPr="00D85B60">
        <w:rPr>
          <w:rFonts w:ascii="Times New Roman" w:hAnsi="Times New Roman" w:cs="Times New Roman"/>
          <w:color w:val="FF0000"/>
          <w:sz w:val="24"/>
          <w:szCs w:val="24"/>
          <w:lang w:val="en-US"/>
        </w:rPr>
        <w:t xml:space="preserve"> </w:t>
      </w:r>
      <w:proofErr w:type="gramStart"/>
      <w:r w:rsidRPr="006B5F0E">
        <w:rPr>
          <w:rFonts w:ascii="Times New Roman" w:hAnsi="Times New Roman" w:cs="Times New Roman"/>
          <w:b/>
          <w:color w:val="0066FF"/>
          <w:sz w:val="24"/>
          <w:szCs w:val="24"/>
          <w:lang w:val="en-US"/>
        </w:rPr>
        <w:t>A treaty -</w:t>
      </w:r>
      <w:r w:rsidRPr="00D85B60">
        <w:rPr>
          <w:rFonts w:ascii="Times New Roman" w:hAnsi="Times New Roman" w:cs="Times New Roman"/>
          <w:color w:val="FF0000"/>
          <w:sz w:val="24"/>
          <w:szCs w:val="24"/>
          <w:lang w:val="en-US"/>
        </w:rPr>
        <w:t xml:space="preserve"> </w:t>
      </w:r>
      <w:r w:rsidRPr="00D85B60">
        <w:rPr>
          <w:rStyle w:val="def"/>
          <w:rFonts w:ascii="Times New Roman" w:hAnsi="Times New Roman" w:cs="Times New Roman"/>
          <w:sz w:val="24"/>
          <w:szCs w:val="24"/>
          <w:lang w:val="en-US"/>
        </w:rPr>
        <w:t xml:space="preserve">a formal written </w:t>
      </w:r>
      <w:r w:rsidRPr="008D18AD">
        <w:rPr>
          <w:rStyle w:val="def"/>
          <w:rFonts w:ascii="Times New Roman" w:hAnsi="Times New Roman" w:cs="Times New Roman"/>
          <w:sz w:val="24"/>
          <w:szCs w:val="24"/>
          <w:lang w:val="en-US"/>
        </w:rPr>
        <w:t>agreement between</w:t>
      </w:r>
      <w:r w:rsidRPr="00D85B60">
        <w:rPr>
          <w:rStyle w:val="def"/>
          <w:rFonts w:ascii="Times New Roman" w:hAnsi="Times New Roman" w:cs="Times New Roman"/>
          <w:sz w:val="24"/>
          <w:szCs w:val="24"/>
          <w:lang w:val="en-US"/>
        </w:rPr>
        <w:t xml:space="preserve"> two or more countries or governments.</w:t>
      </w:r>
      <w:proofErr w:type="gramEnd"/>
    </w:p>
    <w:p w:rsidR="006B5F0E" w:rsidRPr="00D85B60" w:rsidRDefault="006B5F0E" w:rsidP="006B5F0E">
      <w:pPr>
        <w:spacing w:after="0" w:line="360" w:lineRule="auto"/>
        <w:rPr>
          <w:rFonts w:ascii="Times New Roman" w:hAnsi="Times New Roman" w:cs="Times New Roman"/>
          <w:color w:val="FF0000"/>
          <w:sz w:val="24"/>
          <w:szCs w:val="24"/>
          <w:lang w:val="en-US"/>
        </w:rPr>
      </w:pPr>
      <w:r w:rsidRPr="006B5F0E">
        <w:rPr>
          <w:rFonts w:ascii="Times New Roman" w:hAnsi="Times New Roman" w:cs="Times New Roman"/>
          <w:b/>
          <w:color w:val="0066FF"/>
          <w:sz w:val="24"/>
          <w:szCs w:val="24"/>
          <w:lang w:val="en-US"/>
        </w:rPr>
        <w:t>Speculation -</w:t>
      </w:r>
      <w:r>
        <w:rPr>
          <w:rFonts w:ascii="Times New Roman" w:hAnsi="Times New Roman" w:cs="Times New Roman"/>
          <w:color w:val="FF0000"/>
          <w:sz w:val="24"/>
          <w:szCs w:val="24"/>
          <w:lang w:val="en-US"/>
        </w:rPr>
        <w:t xml:space="preserve"> </w:t>
      </w:r>
      <w:r w:rsidRPr="00D85B60">
        <w:rPr>
          <w:rStyle w:val="def"/>
          <w:rFonts w:ascii="Times New Roman" w:hAnsi="Times New Roman" w:cs="Times New Roman"/>
          <w:sz w:val="24"/>
          <w:szCs w:val="24"/>
          <w:lang w:val="en-US"/>
        </w:rPr>
        <w:t>when you guess about the possible causes or effects of something without knowing all the facts, or the guesses that you make</w:t>
      </w:r>
      <w:r>
        <w:rPr>
          <w:rStyle w:val="def"/>
          <w:rFonts w:ascii="Times New Roman" w:hAnsi="Times New Roman" w:cs="Times New Roman"/>
          <w:sz w:val="24"/>
          <w:szCs w:val="24"/>
          <w:lang w:val="en-US"/>
        </w:rPr>
        <w:t>.</w:t>
      </w:r>
    </w:p>
    <w:p w:rsidR="006B5F0E" w:rsidRPr="00D85B60" w:rsidRDefault="006B5F0E" w:rsidP="006B5F0E">
      <w:pPr>
        <w:spacing w:after="0" w:line="360" w:lineRule="auto"/>
        <w:rPr>
          <w:rFonts w:ascii="Times New Roman" w:hAnsi="Times New Roman" w:cs="Times New Roman"/>
          <w:color w:val="FF0000"/>
          <w:sz w:val="24"/>
          <w:szCs w:val="24"/>
          <w:lang w:val="en-US"/>
        </w:rPr>
      </w:pPr>
      <w:r w:rsidRPr="006B5F0E">
        <w:rPr>
          <w:rFonts w:ascii="Times New Roman" w:hAnsi="Times New Roman" w:cs="Times New Roman"/>
          <w:b/>
          <w:color w:val="0066FF"/>
          <w:sz w:val="24"/>
          <w:szCs w:val="24"/>
          <w:lang w:val="en-US"/>
        </w:rPr>
        <w:t>To underscore -</w:t>
      </w:r>
      <w:r w:rsidRPr="00D85B60">
        <w:rPr>
          <w:rFonts w:ascii="Times New Roman" w:hAnsi="Times New Roman" w:cs="Times New Roman"/>
          <w:color w:val="FF0000"/>
          <w:sz w:val="24"/>
          <w:szCs w:val="24"/>
          <w:lang w:val="en-US"/>
        </w:rPr>
        <w:t xml:space="preserve"> </w:t>
      </w:r>
      <w:r w:rsidRPr="00D85B60">
        <w:rPr>
          <w:rStyle w:val="def"/>
          <w:rFonts w:ascii="Times New Roman" w:hAnsi="Times New Roman" w:cs="Times New Roman"/>
          <w:sz w:val="24"/>
          <w:szCs w:val="24"/>
          <w:lang w:val="en-US"/>
        </w:rPr>
        <w:t>to emphasize the fact that something is important or true</w:t>
      </w:r>
      <w:r>
        <w:rPr>
          <w:rStyle w:val="def"/>
          <w:rFonts w:ascii="Times New Roman" w:hAnsi="Times New Roman" w:cs="Times New Roman"/>
          <w:sz w:val="24"/>
          <w:szCs w:val="24"/>
          <w:lang w:val="en-US"/>
        </w:rPr>
        <w:t>.</w:t>
      </w:r>
    </w:p>
    <w:p w:rsidR="006B5F0E" w:rsidRPr="00D85B60" w:rsidRDefault="006B5F0E" w:rsidP="006B5F0E">
      <w:pPr>
        <w:spacing w:after="0" w:line="360" w:lineRule="auto"/>
        <w:rPr>
          <w:rFonts w:ascii="Times New Roman" w:hAnsi="Times New Roman" w:cs="Times New Roman"/>
          <w:color w:val="FF0000"/>
          <w:sz w:val="24"/>
          <w:szCs w:val="24"/>
          <w:lang w:val="en-US"/>
        </w:rPr>
      </w:pPr>
      <w:r w:rsidRPr="006B5F0E">
        <w:rPr>
          <w:rFonts w:ascii="Times New Roman" w:hAnsi="Times New Roman" w:cs="Times New Roman"/>
          <w:b/>
          <w:color w:val="0066FF"/>
          <w:sz w:val="24"/>
          <w:szCs w:val="24"/>
          <w:lang w:val="en-US"/>
        </w:rPr>
        <w:t>Imminent -</w:t>
      </w:r>
      <w:r w:rsidRPr="00D85B60">
        <w:rPr>
          <w:rFonts w:ascii="Times New Roman" w:hAnsi="Times New Roman" w:cs="Times New Roman"/>
          <w:color w:val="FF0000"/>
          <w:sz w:val="24"/>
          <w:szCs w:val="24"/>
          <w:lang w:val="en-US"/>
        </w:rPr>
        <w:t xml:space="preserve"> </w:t>
      </w:r>
      <w:r w:rsidRPr="00D85B60">
        <w:rPr>
          <w:rStyle w:val="def"/>
          <w:rFonts w:ascii="Times New Roman" w:hAnsi="Times New Roman" w:cs="Times New Roman"/>
          <w:sz w:val="24"/>
          <w:szCs w:val="24"/>
          <w:lang w:val="en-US"/>
        </w:rPr>
        <w:t>an event that is imminent, especially an unpleasant one, will happen very soon</w:t>
      </w:r>
      <w:r>
        <w:rPr>
          <w:rStyle w:val="def"/>
          <w:rFonts w:ascii="Times New Roman" w:hAnsi="Times New Roman" w:cs="Times New Roman"/>
          <w:sz w:val="24"/>
          <w:szCs w:val="24"/>
          <w:lang w:val="en-US"/>
        </w:rPr>
        <w:t>.</w:t>
      </w:r>
    </w:p>
    <w:p w:rsidR="006B5F0E" w:rsidRPr="00D85B60" w:rsidRDefault="006B5F0E" w:rsidP="006B5F0E">
      <w:pPr>
        <w:spacing w:after="0" w:line="360" w:lineRule="auto"/>
        <w:rPr>
          <w:rFonts w:ascii="Times New Roman" w:hAnsi="Times New Roman" w:cs="Times New Roman"/>
          <w:color w:val="FF0000"/>
          <w:sz w:val="24"/>
          <w:szCs w:val="24"/>
          <w:lang w:val="en-US"/>
        </w:rPr>
      </w:pPr>
      <w:r w:rsidRPr="006B5F0E">
        <w:rPr>
          <w:rFonts w:ascii="Times New Roman" w:hAnsi="Times New Roman" w:cs="Times New Roman"/>
          <w:b/>
          <w:color w:val="0066FF"/>
          <w:sz w:val="24"/>
          <w:szCs w:val="24"/>
          <w:lang w:val="en-US"/>
        </w:rPr>
        <w:t>Unbiased -</w:t>
      </w:r>
      <w:r w:rsidRPr="006B5F0E">
        <w:rPr>
          <w:rFonts w:ascii="Times New Roman" w:hAnsi="Times New Roman" w:cs="Times New Roman"/>
          <w:b/>
          <w:color w:val="FF0000"/>
          <w:sz w:val="24"/>
          <w:szCs w:val="24"/>
          <w:lang w:val="en-US"/>
        </w:rPr>
        <w:t xml:space="preserve"> </w:t>
      </w:r>
      <w:r w:rsidRPr="00D85B60">
        <w:rPr>
          <w:rStyle w:val="def"/>
          <w:rFonts w:ascii="Times New Roman" w:hAnsi="Times New Roman" w:cs="Times New Roman"/>
          <w:sz w:val="24"/>
          <w:szCs w:val="24"/>
          <w:lang w:val="en-US"/>
        </w:rPr>
        <w:t>unbiased information, opinions, advice etc is fair because the person giving it is not influenced by their own or other people's opinions</w:t>
      </w:r>
      <w:r>
        <w:rPr>
          <w:rStyle w:val="def"/>
          <w:rFonts w:ascii="Times New Roman" w:hAnsi="Times New Roman" w:cs="Times New Roman"/>
          <w:sz w:val="24"/>
          <w:szCs w:val="24"/>
          <w:lang w:val="en-US"/>
        </w:rPr>
        <w:t>.</w:t>
      </w:r>
    </w:p>
    <w:p w:rsidR="006B5F0E" w:rsidRPr="00D85B60" w:rsidRDefault="006B5F0E" w:rsidP="006B5F0E">
      <w:pPr>
        <w:spacing w:after="0" w:line="360" w:lineRule="auto"/>
        <w:rPr>
          <w:rFonts w:ascii="Times New Roman" w:eastAsia="Times New Roman" w:hAnsi="Times New Roman" w:cs="Times New Roman"/>
          <w:sz w:val="24"/>
          <w:szCs w:val="24"/>
          <w:lang w:val="en-US"/>
        </w:rPr>
      </w:pPr>
      <w:r w:rsidRPr="006B5F0E">
        <w:rPr>
          <w:rFonts w:ascii="Times New Roman" w:hAnsi="Times New Roman" w:cs="Times New Roman"/>
          <w:b/>
          <w:color w:val="0066FF"/>
          <w:sz w:val="24"/>
          <w:szCs w:val="24"/>
          <w:lang w:val="en-US"/>
        </w:rPr>
        <w:t>An eyewitness -</w:t>
      </w:r>
      <w:r w:rsidRPr="00D85B60">
        <w:rPr>
          <w:rFonts w:ascii="Times New Roman" w:hAnsi="Times New Roman" w:cs="Times New Roman"/>
          <w:color w:val="FF0000"/>
          <w:sz w:val="24"/>
          <w:szCs w:val="24"/>
          <w:lang w:val="en-US"/>
        </w:rPr>
        <w:t xml:space="preserve"> </w:t>
      </w:r>
      <w:r w:rsidRPr="00D85B60">
        <w:rPr>
          <w:rFonts w:ascii="Times New Roman" w:eastAsia="Times New Roman" w:hAnsi="Times New Roman" w:cs="Times New Roman"/>
          <w:vanish/>
          <w:sz w:val="24"/>
          <w:szCs w:val="24"/>
          <w:lang w:val="en-US"/>
        </w:rPr>
        <w:t>SCC</w:t>
      </w:r>
      <w:r w:rsidRPr="00D85B60">
        <w:rPr>
          <w:rFonts w:ascii="Times New Roman" w:eastAsia="Times New Roman" w:hAnsi="Times New Roman" w:cs="Times New Roman"/>
          <w:sz w:val="24"/>
          <w:szCs w:val="24"/>
          <w:lang w:val="en-US"/>
        </w:rPr>
        <w:t xml:space="preserve"> someone who has seen something such as a crime </w:t>
      </w:r>
      <w:proofErr w:type="gramStart"/>
      <w:r w:rsidRPr="00D85B60">
        <w:rPr>
          <w:rFonts w:ascii="Times New Roman" w:eastAsia="Times New Roman" w:hAnsi="Times New Roman" w:cs="Times New Roman"/>
          <w:sz w:val="24"/>
          <w:szCs w:val="24"/>
          <w:lang w:val="en-US"/>
        </w:rPr>
        <w:t>happen</w:t>
      </w:r>
      <w:proofErr w:type="gramEnd"/>
      <w:r w:rsidRPr="00D85B60">
        <w:rPr>
          <w:rFonts w:ascii="Times New Roman" w:eastAsia="Times New Roman" w:hAnsi="Times New Roman" w:cs="Times New Roman"/>
          <w:sz w:val="24"/>
          <w:szCs w:val="24"/>
          <w:lang w:val="en-US"/>
        </w:rPr>
        <w:t>, and is able to describe it afterwards</w:t>
      </w:r>
      <w:r>
        <w:rPr>
          <w:rFonts w:ascii="Times New Roman" w:eastAsia="Times New Roman" w:hAnsi="Times New Roman" w:cs="Times New Roman"/>
          <w:sz w:val="24"/>
          <w:szCs w:val="24"/>
          <w:lang w:val="en-US"/>
        </w:rPr>
        <w:t>.</w:t>
      </w:r>
    </w:p>
    <w:p w:rsidR="006B5F0E" w:rsidRPr="008D18AD" w:rsidRDefault="006B5F0E" w:rsidP="006B5F0E">
      <w:pPr>
        <w:pStyle w:val="2"/>
        <w:spacing w:before="0" w:beforeAutospacing="0" w:after="0" w:afterAutospacing="0" w:line="360" w:lineRule="auto"/>
        <w:rPr>
          <w:b w:val="0"/>
          <w:color w:val="FF0000"/>
          <w:lang w:val="en-US"/>
        </w:rPr>
      </w:pPr>
      <w:proofErr w:type="gramStart"/>
      <w:r w:rsidRPr="006B5F0E">
        <w:rPr>
          <w:color w:val="0066FF"/>
          <w:lang w:val="en-US"/>
        </w:rPr>
        <w:t>A  reinforcement</w:t>
      </w:r>
      <w:proofErr w:type="gramEnd"/>
      <w:r w:rsidRPr="006B5F0E">
        <w:rPr>
          <w:color w:val="0066FF"/>
          <w:lang w:val="en-US"/>
        </w:rPr>
        <w:t xml:space="preserve"> - </w:t>
      </w:r>
      <w:r w:rsidRPr="008D18AD">
        <w:rPr>
          <w:b w:val="0"/>
          <w:vanish/>
          <w:lang w:val="en-US"/>
        </w:rPr>
        <w:t>PMA</w:t>
      </w:r>
      <w:r w:rsidRPr="008D18AD">
        <w:rPr>
          <w:b w:val="0"/>
          <w:lang w:val="en-US"/>
        </w:rPr>
        <w:t xml:space="preserve"> more soldiers, police etc who are sent to a battle, fight etc to make their group stronger</w:t>
      </w:r>
      <w:r>
        <w:rPr>
          <w:b w:val="0"/>
          <w:lang w:val="en-US"/>
        </w:rPr>
        <w:t>.</w:t>
      </w:r>
    </w:p>
    <w:p w:rsidR="006B5F0E" w:rsidRDefault="006B5F0E" w:rsidP="006B5F0E">
      <w:pPr>
        <w:spacing w:after="0" w:line="360" w:lineRule="auto"/>
        <w:rPr>
          <w:rStyle w:val="def"/>
          <w:rFonts w:ascii="Times New Roman" w:hAnsi="Times New Roman" w:cs="Times New Roman"/>
          <w:sz w:val="24"/>
          <w:szCs w:val="24"/>
          <w:lang w:val="en-US"/>
        </w:rPr>
      </w:pPr>
      <w:r w:rsidRPr="006B5F0E">
        <w:rPr>
          <w:rFonts w:ascii="Times New Roman" w:hAnsi="Times New Roman" w:cs="Times New Roman"/>
          <w:b/>
          <w:color w:val="0066FF"/>
          <w:sz w:val="24"/>
          <w:szCs w:val="24"/>
          <w:lang w:val="en-US"/>
        </w:rPr>
        <w:t>To deploy -</w:t>
      </w:r>
      <w:r w:rsidRPr="006B5F0E">
        <w:rPr>
          <w:rFonts w:ascii="Times New Roman" w:hAnsi="Times New Roman" w:cs="Times New Roman"/>
          <w:b/>
          <w:sz w:val="24"/>
          <w:szCs w:val="24"/>
          <w:lang w:val="en-US"/>
        </w:rPr>
        <w:t xml:space="preserve"> </w:t>
      </w:r>
      <w:r w:rsidRPr="00D85B60">
        <w:rPr>
          <w:rStyle w:val="def"/>
          <w:rFonts w:ascii="Times New Roman" w:hAnsi="Times New Roman" w:cs="Times New Roman"/>
          <w:sz w:val="24"/>
          <w:szCs w:val="24"/>
          <w:lang w:val="en-US"/>
        </w:rPr>
        <w:t>to organize or move soldiers, military equipment etc so that they are in the right place and ready to be used.</w:t>
      </w:r>
    </w:p>
    <w:p w:rsidR="006B5F0E" w:rsidRPr="00081764" w:rsidRDefault="006B5F0E" w:rsidP="008060AB">
      <w:pPr>
        <w:spacing w:after="0" w:line="240" w:lineRule="auto"/>
        <w:rPr>
          <w:rFonts w:ascii="Times New Roman" w:hAnsi="Times New Roman" w:cs="Times New Roman"/>
          <w:i/>
          <w:iCs/>
          <w:sz w:val="24"/>
          <w:szCs w:val="24"/>
          <w:u w:val="single"/>
          <w:lang w:val="en-US"/>
        </w:rPr>
      </w:pPr>
    </w:p>
    <w:p w:rsidR="006B5F0E" w:rsidRPr="00081764" w:rsidRDefault="006B5F0E" w:rsidP="008060AB">
      <w:pPr>
        <w:spacing w:after="0" w:line="240" w:lineRule="auto"/>
        <w:rPr>
          <w:rFonts w:ascii="Times New Roman" w:hAnsi="Times New Roman" w:cs="Times New Roman"/>
          <w:i/>
          <w:iCs/>
          <w:sz w:val="24"/>
          <w:szCs w:val="24"/>
          <w:u w:val="single"/>
          <w:lang w:val="en-US"/>
        </w:rPr>
      </w:pPr>
    </w:p>
    <w:p w:rsidR="006B5F0E" w:rsidRPr="006B5F0E" w:rsidRDefault="006B5F0E" w:rsidP="008060AB">
      <w:pPr>
        <w:spacing w:after="0" w:line="240" w:lineRule="auto"/>
        <w:rPr>
          <w:rFonts w:ascii="Times New Roman" w:hAnsi="Times New Roman" w:cs="Times New Roman"/>
          <w:iCs/>
          <w:sz w:val="24"/>
          <w:szCs w:val="24"/>
          <w:u w:val="single"/>
          <w:lang w:val="en-US"/>
        </w:rPr>
      </w:pPr>
    </w:p>
    <w:p w:rsidR="00081764" w:rsidRPr="00081764" w:rsidRDefault="00081764" w:rsidP="00081764">
      <w:pPr>
        <w:spacing w:after="0" w:line="240" w:lineRule="auto"/>
        <w:rPr>
          <w:rFonts w:ascii="Times New Roman" w:hAnsi="Times New Roman" w:cs="Times New Roman"/>
          <w:iCs/>
          <w:sz w:val="24"/>
          <w:szCs w:val="24"/>
        </w:rPr>
      </w:pPr>
      <w:r w:rsidRPr="00081764">
        <w:rPr>
          <w:rFonts w:ascii="Times New Roman" w:hAnsi="Times New Roman" w:cs="Times New Roman"/>
          <w:iCs/>
          <w:sz w:val="24"/>
          <w:szCs w:val="24"/>
        </w:rPr>
        <w:t xml:space="preserve">(Работа в рамках презентации учителя “1812 </w:t>
      </w:r>
      <w:r w:rsidRPr="00081764">
        <w:rPr>
          <w:rFonts w:ascii="Times New Roman" w:hAnsi="Times New Roman" w:cs="Times New Roman"/>
          <w:iCs/>
          <w:sz w:val="24"/>
          <w:szCs w:val="24"/>
          <w:lang w:val="en-US"/>
        </w:rPr>
        <w:t>War</w:t>
      </w:r>
      <w:r w:rsidRPr="00081764">
        <w:rPr>
          <w:rFonts w:ascii="Times New Roman" w:hAnsi="Times New Roman" w:cs="Times New Roman"/>
          <w:iCs/>
          <w:sz w:val="24"/>
          <w:szCs w:val="24"/>
        </w:rPr>
        <w:t xml:space="preserve">: </w:t>
      </w:r>
      <w:r w:rsidRPr="00081764">
        <w:rPr>
          <w:rFonts w:ascii="Times New Roman" w:hAnsi="Times New Roman" w:cs="Times New Roman"/>
          <w:iCs/>
          <w:sz w:val="24"/>
          <w:szCs w:val="24"/>
          <w:lang w:val="en-US"/>
        </w:rPr>
        <w:t>Battle</w:t>
      </w:r>
      <w:r w:rsidRPr="00081764">
        <w:rPr>
          <w:rFonts w:ascii="Times New Roman" w:hAnsi="Times New Roman" w:cs="Times New Roman"/>
          <w:iCs/>
          <w:sz w:val="24"/>
          <w:szCs w:val="24"/>
        </w:rPr>
        <w:t xml:space="preserve"> </w:t>
      </w:r>
      <w:r w:rsidRPr="00081764">
        <w:rPr>
          <w:rFonts w:ascii="Times New Roman" w:hAnsi="Times New Roman" w:cs="Times New Roman"/>
          <w:iCs/>
          <w:sz w:val="24"/>
          <w:szCs w:val="24"/>
          <w:lang w:val="en-US"/>
        </w:rPr>
        <w:t>of</w:t>
      </w:r>
      <w:r w:rsidRPr="00081764">
        <w:rPr>
          <w:rFonts w:ascii="Times New Roman" w:hAnsi="Times New Roman" w:cs="Times New Roman"/>
          <w:iCs/>
          <w:sz w:val="24"/>
          <w:szCs w:val="24"/>
        </w:rPr>
        <w:t xml:space="preserve"> </w:t>
      </w:r>
      <w:r w:rsidRPr="00081764">
        <w:rPr>
          <w:rFonts w:ascii="Times New Roman" w:hAnsi="Times New Roman" w:cs="Times New Roman"/>
          <w:iCs/>
          <w:sz w:val="24"/>
          <w:szCs w:val="24"/>
          <w:lang w:val="en-US"/>
        </w:rPr>
        <w:t>Borodino</w:t>
      </w:r>
      <w:r w:rsidRPr="00081764">
        <w:rPr>
          <w:rFonts w:ascii="Times New Roman" w:hAnsi="Times New Roman" w:cs="Times New Roman"/>
          <w:iCs/>
          <w:sz w:val="24"/>
          <w:szCs w:val="24"/>
        </w:rPr>
        <w:t>”)</w:t>
      </w:r>
    </w:p>
    <w:p w:rsidR="00081764" w:rsidRPr="00081764" w:rsidRDefault="00081764" w:rsidP="008060AB">
      <w:pPr>
        <w:spacing w:after="0" w:line="240" w:lineRule="auto"/>
        <w:rPr>
          <w:rFonts w:ascii="Times New Roman" w:hAnsi="Times New Roman" w:cs="Times New Roman"/>
          <w:iCs/>
          <w:color w:val="FF0000"/>
          <w:sz w:val="24"/>
          <w:szCs w:val="24"/>
        </w:rPr>
      </w:pPr>
    </w:p>
    <w:p w:rsidR="008060AB" w:rsidRPr="008221EE" w:rsidRDefault="00F96A44" w:rsidP="008060AB">
      <w:pPr>
        <w:spacing w:after="0" w:line="240" w:lineRule="auto"/>
        <w:rPr>
          <w:rFonts w:ascii="Times New Roman" w:hAnsi="Times New Roman" w:cs="Times New Roman"/>
          <w:iCs/>
          <w:sz w:val="24"/>
          <w:szCs w:val="24"/>
        </w:rPr>
      </w:pPr>
      <w:r w:rsidRPr="008221EE">
        <w:rPr>
          <w:rFonts w:ascii="Times New Roman" w:hAnsi="Times New Roman" w:cs="Times New Roman"/>
          <w:iCs/>
          <w:color w:val="FF0000"/>
          <w:sz w:val="24"/>
          <w:szCs w:val="24"/>
          <w:lang w:val="en-US"/>
        </w:rPr>
        <w:t xml:space="preserve">2. </w:t>
      </w:r>
      <w:r w:rsidRPr="00081764">
        <w:rPr>
          <w:rFonts w:ascii="Times New Roman" w:hAnsi="Times New Roman" w:cs="Times New Roman"/>
          <w:bCs/>
          <w:i/>
          <w:iCs/>
          <w:color w:val="FF0000"/>
          <w:sz w:val="24"/>
          <w:szCs w:val="24"/>
          <w:lang w:val="en-US"/>
        </w:rPr>
        <w:t>Synonym</w:t>
      </w:r>
      <w:r w:rsidRPr="008221EE">
        <w:rPr>
          <w:rFonts w:ascii="Times New Roman" w:hAnsi="Times New Roman" w:cs="Times New Roman"/>
          <w:bCs/>
          <w:i/>
          <w:iCs/>
          <w:color w:val="FF0000"/>
          <w:sz w:val="24"/>
          <w:szCs w:val="24"/>
          <w:lang w:val="en-US"/>
        </w:rPr>
        <w:t xml:space="preserve"> </w:t>
      </w:r>
      <w:r w:rsidR="00732BED" w:rsidRPr="00081764">
        <w:rPr>
          <w:rFonts w:ascii="Times New Roman" w:hAnsi="Times New Roman" w:cs="Times New Roman"/>
          <w:bCs/>
          <w:i/>
          <w:iCs/>
          <w:color w:val="FF0000"/>
          <w:sz w:val="24"/>
          <w:szCs w:val="24"/>
          <w:lang w:val="en-US"/>
        </w:rPr>
        <w:t>matches</w:t>
      </w:r>
      <w:r w:rsidR="00C47B67" w:rsidRPr="008221EE">
        <w:rPr>
          <w:rFonts w:ascii="Times New Roman" w:hAnsi="Times New Roman" w:cs="Times New Roman"/>
          <w:bCs/>
          <w:i/>
          <w:iCs/>
          <w:color w:val="FF0000"/>
          <w:sz w:val="24"/>
          <w:szCs w:val="24"/>
          <w:lang w:val="en-US"/>
        </w:rPr>
        <w:t>.</w:t>
      </w:r>
      <w:r w:rsidR="00081764" w:rsidRPr="008221EE">
        <w:rPr>
          <w:rFonts w:ascii="Times New Roman" w:hAnsi="Times New Roman" w:cs="Times New Roman"/>
          <w:iCs/>
          <w:color w:val="FF0000"/>
          <w:sz w:val="24"/>
          <w:szCs w:val="24"/>
          <w:lang w:val="en-US"/>
        </w:rPr>
        <w:t xml:space="preserve"> </w:t>
      </w:r>
      <w:r w:rsidR="00081764" w:rsidRPr="008221EE">
        <w:rPr>
          <w:rFonts w:ascii="Times New Roman" w:hAnsi="Times New Roman" w:cs="Times New Roman"/>
          <w:iCs/>
          <w:sz w:val="24"/>
          <w:szCs w:val="24"/>
          <w:lang w:val="en-US"/>
        </w:rPr>
        <w:t xml:space="preserve"> </w:t>
      </w:r>
      <w:r w:rsidR="008221EE">
        <w:rPr>
          <w:rFonts w:ascii="Times New Roman" w:hAnsi="Times New Roman" w:cs="Times New Roman"/>
          <w:iCs/>
          <w:sz w:val="24"/>
          <w:szCs w:val="24"/>
        </w:rPr>
        <w:t xml:space="preserve">Учащиеся выходят к </w:t>
      </w:r>
      <w:proofErr w:type="spellStart"/>
      <w:r w:rsidR="008221EE">
        <w:rPr>
          <w:rFonts w:ascii="Times New Roman" w:hAnsi="Times New Roman" w:cs="Times New Roman"/>
          <w:iCs/>
          <w:sz w:val="24"/>
          <w:szCs w:val="24"/>
          <w:lang w:val="en-US"/>
        </w:rPr>
        <w:t>ACTIVboard</w:t>
      </w:r>
      <w:proofErr w:type="spellEnd"/>
      <w:r w:rsidR="008221EE" w:rsidRPr="008221EE">
        <w:rPr>
          <w:rFonts w:ascii="Times New Roman" w:hAnsi="Times New Roman" w:cs="Times New Roman"/>
          <w:iCs/>
          <w:sz w:val="24"/>
          <w:szCs w:val="24"/>
        </w:rPr>
        <w:t xml:space="preserve"> </w:t>
      </w:r>
      <w:r w:rsidR="008221EE">
        <w:rPr>
          <w:rFonts w:ascii="Times New Roman" w:hAnsi="Times New Roman" w:cs="Times New Roman"/>
          <w:iCs/>
          <w:sz w:val="24"/>
          <w:szCs w:val="24"/>
        </w:rPr>
        <w:t>и выполняют задания с помощью сетевого пера.</w:t>
      </w:r>
    </w:p>
    <w:p w:rsidR="00081764" w:rsidRPr="008221EE" w:rsidRDefault="00081764" w:rsidP="008060AB">
      <w:pPr>
        <w:spacing w:after="0" w:line="240" w:lineRule="auto"/>
        <w:rPr>
          <w:rFonts w:ascii="Times New Roman" w:hAnsi="Times New Roman" w:cs="Times New Roman"/>
          <w:b/>
          <w:iCs/>
          <w:sz w:val="24"/>
          <w:szCs w:val="24"/>
        </w:rPr>
      </w:pPr>
    </w:p>
    <w:p w:rsidR="00F96A44" w:rsidRPr="006B5F0E" w:rsidRDefault="00F96A44" w:rsidP="00F96A44">
      <w:pPr>
        <w:rPr>
          <w:rFonts w:ascii="Times New Roman" w:hAnsi="Times New Roman" w:cs="Times New Roman"/>
          <w:bCs/>
          <w:iCs/>
          <w:color w:val="FF0000"/>
          <w:sz w:val="24"/>
          <w:szCs w:val="24"/>
          <w:lang w:val="en-US"/>
        </w:rPr>
      </w:pPr>
      <w:r w:rsidRPr="006B5F0E">
        <w:rPr>
          <w:rFonts w:ascii="Times New Roman" w:hAnsi="Times New Roman" w:cs="Times New Roman"/>
          <w:iCs/>
          <w:color w:val="FF0000"/>
          <w:sz w:val="24"/>
          <w:szCs w:val="24"/>
          <w:lang w:val="en-US"/>
        </w:rPr>
        <w:t xml:space="preserve">II. </w:t>
      </w:r>
      <w:r w:rsidRPr="006B5F0E">
        <w:rPr>
          <w:rFonts w:ascii="Times New Roman" w:hAnsi="Times New Roman" w:cs="Times New Roman"/>
          <w:bCs/>
          <w:iCs/>
          <w:color w:val="FF0000"/>
          <w:sz w:val="24"/>
          <w:szCs w:val="24"/>
          <w:u w:val="single"/>
          <w:lang w:val="en-US"/>
        </w:rPr>
        <w:t>WHILE LISTENING TASK</w:t>
      </w:r>
    </w:p>
    <w:p w:rsidR="00F96A44" w:rsidRPr="005B19D9" w:rsidRDefault="00F96A44" w:rsidP="008060AB">
      <w:pPr>
        <w:spacing w:after="0" w:line="240" w:lineRule="auto"/>
        <w:rPr>
          <w:rFonts w:ascii="Times New Roman" w:hAnsi="Times New Roman" w:cs="Times New Roman"/>
          <w:i/>
          <w:iCs/>
          <w:sz w:val="24"/>
          <w:szCs w:val="24"/>
          <w:lang w:val="en-US"/>
        </w:rPr>
      </w:pPr>
      <w:r w:rsidRPr="005B19D9">
        <w:rPr>
          <w:rFonts w:ascii="Times New Roman" w:hAnsi="Times New Roman" w:cs="Times New Roman"/>
          <w:iCs/>
          <w:sz w:val="24"/>
          <w:szCs w:val="24"/>
          <w:lang w:val="en-US"/>
        </w:rPr>
        <w:t>1</w:t>
      </w:r>
      <w:r w:rsidRPr="005B19D9">
        <w:rPr>
          <w:rFonts w:ascii="Times New Roman" w:hAnsi="Times New Roman" w:cs="Times New Roman"/>
          <w:i/>
          <w:iCs/>
          <w:sz w:val="24"/>
          <w:szCs w:val="24"/>
          <w:lang w:val="en-US"/>
        </w:rPr>
        <w:t>. Listen &amp; try to understand</w:t>
      </w:r>
      <w:r w:rsidR="00C47B67" w:rsidRPr="00C47B67">
        <w:rPr>
          <w:rFonts w:ascii="Times New Roman" w:hAnsi="Times New Roman" w:cs="Times New Roman"/>
          <w:i/>
          <w:iCs/>
          <w:sz w:val="24"/>
          <w:szCs w:val="24"/>
          <w:lang w:val="en-US"/>
        </w:rPr>
        <w:t>.</w:t>
      </w:r>
      <w:r w:rsidRPr="005B19D9">
        <w:rPr>
          <w:rFonts w:ascii="Times New Roman" w:hAnsi="Times New Roman" w:cs="Times New Roman"/>
          <w:i/>
          <w:iCs/>
          <w:sz w:val="24"/>
          <w:szCs w:val="24"/>
          <w:lang w:val="en-US"/>
        </w:rPr>
        <w:t xml:space="preserve"> </w:t>
      </w:r>
    </w:p>
    <w:p w:rsidR="008221EE" w:rsidRPr="008221EE" w:rsidRDefault="00F96A44" w:rsidP="008221EE">
      <w:pPr>
        <w:spacing w:after="0" w:line="240" w:lineRule="auto"/>
        <w:rPr>
          <w:rFonts w:ascii="Times New Roman" w:hAnsi="Times New Roman" w:cs="Times New Roman"/>
          <w:iCs/>
          <w:sz w:val="24"/>
          <w:szCs w:val="24"/>
        </w:rPr>
      </w:pPr>
      <w:r w:rsidRPr="005B19D9">
        <w:rPr>
          <w:rFonts w:ascii="Times New Roman" w:hAnsi="Times New Roman" w:cs="Times New Roman"/>
          <w:iCs/>
          <w:sz w:val="24"/>
          <w:szCs w:val="24"/>
          <w:lang w:val="en-US"/>
        </w:rPr>
        <w:t xml:space="preserve">2. </w:t>
      </w:r>
      <w:r w:rsidRPr="005B19D9">
        <w:rPr>
          <w:rFonts w:ascii="Times New Roman" w:hAnsi="Times New Roman" w:cs="Times New Roman"/>
          <w:bCs/>
          <w:i/>
          <w:iCs/>
          <w:sz w:val="24"/>
          <w:szCs w:val="24"/>
          <w:lang w:val="en-US"/>
        </w:rPr>
        <w:t>Guess if</w:t>
      </w:r>
      <w:proofErr w:type="gramStart"/>
      <w:r w:rsidRPr="005B19D9">
        <w:rPr>
          <w:rFonts w:ascii="Times New Roman" w:hAnsi="Times New Roman" w:cs="Times New Roman"/>
          <w:bCs/>
          <w:i/>
          <w:iCs/>
          <w:sz w:val="24"/>
          <w:szCs w:val="24"/>
          <w:lang w:val="en-US"/>
        </w:rPr>
        <w:t>  a</w:t>
      </w:r>
      <w:proofErr w:type="gramEnd"/>
      <w:r w:rsidRPr="005B19D9">
        <w:rPr>
          <w:rFonts w:ascii="Times New Roman" w:hAnsi="Times New Roman" w:cs="Times New Roman"/>
          <w:bCs/>
          <w:i/>
          <w:iCs/>
          <w:sz w:val="24"/>
          <w:szCs w:val="24"/>
          <w:lang w:val="en-US"/>
        </w:rPr>
        <w:t>-h  below are true (T) or false (F)</w:t>
      </w:r>
      <w:r w:rsidR="00C47B67" w:rsidRPr="00C47B67">
        <w:rPr>
          <w:rFonts w:ascii="Times New Roman" w:hAnsi="Times New Roman" w:cs="Times New Roman"/>
          <w:bCs/>
          <w:i/>
          <w:iCs/>
          <w:sz w:val="24"/>
          <w:szCs w:val="24"/>
          <w:lang w:val="en-US"/>
        </w:rPr>
        <w:t>.</w:t>
      </w:r>
      <w:r w:rsidRPr="005B19D9">
        <w:rPr>
          <w:rFonts w:ascii="Times New Roman" w:hAnsi="Times New Roman" w:cs="Times New Roman"/>
          <w:bCs/>
          <w:i/>
          <w:iCs/>
          <w:sz w:val="24"/>
          <w:szCs w:val="24"/>
          <w:lang w:val="en-US"/>
        </w:rPr>
        <w:t xml:space="preserve"> </w:t>
      </w:r>
      <w:r w:rsidR="008221EE">
        <w:rPr>
          <w:rFonts w:ascii="Times New Roman" w:hAnsi="Times New Roman" w:cs="Times New Roman"/>
          <w:iCs/>
          <w:sz w:val="24"/>
          <w:szCs w:val="24"/>
        </w:rPr>
        <w:t xml:space="preserve">Учащиеся выходят к </w:t>
      </w:r>
      <w:proofErr w:type="spellStart"/>
      <w:r w:rsidR="008221EE">
        <w:rPr>
          <w:rFonts w:ascii="Times New Roman" w:hAnsi="Times New Roman" w:cs="Times New Roman"/>
          <w:iCs/>
          <w:sz w:val="24"/>
          <w:szCs w:val="24"/>
          <w:lang w:val="en-US"/>
        </w:rPr>
        <w:t>ACTIVboard</w:t>
      </w:r>
      <w:proofErr w:type="spellEnd"/>
      <w:r w:rsidR="008221EE" w:rsidRPr="008221EE">
        <w:rPr>
          <w:rFonts w:ascii="Times New Roman" w:hAnsi="Times New Roman" w:cs="Times New Roman"/>
          <w:iCs/>
          <w:sz w:val="24"/>
          <w:szCs w:val="24"/>
        </w:rPr>
        <w:t xml:space="preserve"> </w:t>
      </w:r>
      <w:r w:rsidR="008221EE">
        <w:rPr>
          <w:rFonts w:ascii="Times New Roman" w:hAnsi="Times New Roman" w:cs="Times New Roman"/>
          <w:iCs/>
          <w:sz w:val="24"/>
          <w:szCs w:val="24"/>
        </w:rPr>
        <w:t>и выполняют задания с помощью сетевого пера.</w:t>
      </w:r>
    </w:p>
    <w:p w:rsidR="00F96A44" w:rsidRPr="008221EE" w:rsidRDefault="00F96A44" w:rsidP="008060AB">
      <w:pPr>
        <w:spacing w:after="0" w:line="240" w:lineRule="auto"/>
        <w:rPr>
          <w:rFonts w:ascii="Times New Roman" w:hAnsi="Times New Roman" w:cs="Times New Roman"/>
          <w:bCs/>
          <w:i/>
          <w:iCs/>
          <w:sz w:val="24"/>
          <w:szCs w:val="24"/>
        </w:rPr>
      </w:pPr>
    </w:p>
    <w:p w:rsidR="008060AB" w:rsidRPr="008221EE" w:rsidRDefault="008060AB" w:rsidP="008060AB">
      <w:pPr>
        <w:spacing w:after="0" w:line="240" w:lineRule="auto"/>
        <w:rPr>
          <w:rFonts w:ascii="Times New Roman" w:hAnsi="Times New Roman" w:cs="Times New Roman"/>
          <w:i/>
          <w:iCs/>
          <w:sz w:val="24"/>
          <w:szCs w:val="24"/>
        </w:rPr>
      </w:pPr>
    </w:p>
    <w:p w:rsidR="00F96A44" w:rsidRPr="006B5F0E" w:rsidRDefault="00F96A44" w:rsidP="00F96A44">
      <w:pPr>
        <w:rPr>
          <w:rFonts w:ascii="Times New Roman" w:hAnsi="Times New Roman" w:cs="Times New Roman"/>
          <w:bCs/>
          <w:iCs/>
          <w:color w:val="FF0000"/>
          <w:sz w:val="24"/>
          <w:szCs w:val="24"/>
          <w:u w:val="single"/>
          <w:lang w:val="en-US"/>
        </w:rPr>
      </w:pPr>
      <w:r w:rsidRPr="006B5F0E">
        <w:rPr>
          <w:rFonts w:ascii="Times New Roman" w:hAnsi="Times New Roman" w:cs="Times New Roman"/>
          <w:iCs/>
          <w:color w:val="FF0000"/>
          <w:sz w:val="24"/>
          <w:szCs w:val="24"/>
          <w:lang w:val="en-US"/>
        </w:rPr>
        <w:t xml:space="preserve">III. </w:t>
      </w:r>
      <w:r w:rsidRPr="006B5F0E">
        <w:rPr>
          <w:rFonts w:ascii="Times New Roman" w:hAnsi="Times New Roman" w:cs="Times New Roman"/>
          <w:bCs/>
          <w:iCs/>
          <w:color w:val="FF0000"/>
          <w:sz w:val="24"/>
          <w:szCs w:val="24"/>
          <w:u w:val="single"/>
          <w:lang w:val="en-US"/>
        </w:rPr>
        <w:t>AFTER LISTENING TASK</w:t>
      </w:r>
    </w:p>
    <w:p w:rsidR="00F96A44" w:rsidRDefault="00F96A44" w:rsidP="00F96A44">
      <w:pPr>
        <w:rPr>
          <w:rFonts w:ascii="Times New Roman" w:hAnsi="Times New Roman" w:cs="Times New Roman"/>
          <w:bCs/>
          <w:i/>
          <w:iCs/>
          <w:sz w:val="24"/>
          <w:szCs w:val="24"/>
        </w:rPr>
      </w:pPr>
      <w:r w:rsidRPr="005B19D9">
        <w:rPr>
          <w:rFonts w:ascii="Times New Roman" w:hAnsi="Times New Roman" w:cs="Times New Roman"/>
          <w:bCs/>
          <w:iCs/>
          <w:sz w:val="24"/>
          <w:szCs w:val="24"/>
          <w:lang w:val="en-US"/>
        </w:rPr>
        <w:t xml:space="preserve">1. </w:t>
      </w:r>
      <w:r w:rsidRPr="005B19D9">
        <w:rPr>
          <w:rFonts w:ascii="Times New Roman" w:hAnsi="Times New Roman" w:cs="Times New Roman"/>
          <w:bCs/>
          <w:i/>
          <w:iCs/>
          <w:sz w:val="24"/>
          <w:szCs w:val="24"/>
          <w:lang w:val="en-US"/>
        </w:rPr>
        <w:t xml:space="preserve">Ask some questions you’d </w:t>
      </w:r>
      <w:r w:rsidR="00525C49" w:rsidRPr="005B19D9">
        <w:rPr>
          <w:rFonts w:ascii="Times New Roman" w:hAnsi="Times New Roman" w:cs="Times New Roman"/>
          <w:bCs/>
          <w:i/>
          <w:iCs/>
          <w:sz w:val="24"/>
          <w:szCs w:val="24"/>
          <w:lang w:val="en-US"/>
        </w:rPr>
        <w:t xml:space="preserve">like to ask </w:t>
      </w:r>
      <w:r w:rsidRPr="005B19D9">
        <w:rPr>
          <w:rFonts w:ascii="Times New Roman" w:hAnsi="Times New Roman" w:cs="Times New Roman"/>
          <w:bCs/>
          <w:i/>
          <w:iCs/>
          <w:sz w:val="24"/>
          <w:szCs w:val="24"/>
          <w:lang w:val="en-US"/>
        </w:rPr>
        <w:t>about the text.</w:t>
      </w:r>
    </w:p>
    <w:p w:rsidR="008221EE" w:rsidRPr="008221EE" w:rsidRDefault="008221EE" w:rsidP="00F96A44">
      <w:pPr>
        <w:rPr>
          <w:rFonts w:ascii="Times New Roman" w:hAnsi="Times New Roman" w:cs="Times New Roman"/>
          <w:i/>
          <w:iCs/>
          <w:sz w:val="24"/>
          <w:szCs w:val="24"/>
        </w:rPr>
      </w:pPr>
    </w:p>
    <w:p w:rsidR="00F96A44" w:rsidRPr="005B19D9" w:rsidRDefault="00F96A44" w:rsidP="00F96A44">
      <w:pPr>
        <w:rPr>
          <w:rFonts w:ascii="Times New Roman" w:hAnsi="Times New Roman" w:cs="Times New Roman"/>
          <w:iCs/>
          <w:sz w:val="24"/>
          <w:szCs w:val="24"/>
          <w:lang w:val="en-US"/>
        </w:rPr>
      </w:pPr>
    </w:p>
    <w:p w:rsidR="00F96A44" w:rsidRPr="005B19D9" w:rsidRDefault="00F96A44" w:rsidP="00F96A44">
      <w:pPr>
        <w:rPr>
          <w:rFonts w:ascii="Times New Roman" w:hAnsi="Times New Roman" w:cs="Times New Roman"/>
          <w:iCs/>
          <w:sz w:val="24"/>
          <w:szCs w:val="24"/>
          <w:lang w:val="en-US"/>
        </w:rPr>
      </w:pPr>
    </w:p>
    <w:p w:rsidR="00F96A44" w:rsidRPr="005B19D9" w:rsidRDefault="00F96A44" w:rsidP="00F96A44">
      <w:pPr>
        <w:rPr>
          <w:rFonts w:ascii="Times New Roman" w:hAnsi="Times New Roman" w:cs="Times New Roman"/>
          <w:iCs/>
          <w:sz w:val="24"/>
          <w:szCs w:val="24"/>
          <w:u w:val="single"/>
          <w:lang w:val="en-US"/>
        </w:rPr>
      </w:pPr>
    </w:p>
    <w:p w:rsidR="00F96A44" w:rsidRPr="00F96A44" w:rsidRDefault="00F96A44" w:rsidP="00F96A44">
      <w:pPr>
        <w:rPr>
          <w:rFonts w:ascii="Times New Roman" w:hAnsi="Times New Roman" w:cs="Times New Roman"/>
          <w:iCs/>
          <w:sz w:val="24"/>
          <w:szCs w:val="24"/>
          <w:u w:val="single"/>
          <w:lang w:val="en-US"/>
        </w:rPr>
      </w:pPr>
    </w:p>
    <w:p w:rsidR="00F96A44" w:rsidRDefault="00F96A44" w:rsidP="003727A6">
      <w:pPr>
        <w:jc w:val="center"/>
        <w:rPr>
          <w:rFonts w:ascii="Times New Roman" w:hAnsi="Times New Roman" w:cs="Times New Roman"/>
          <w:iCs/>
          <w:sz w:val="24"/>
          <w:szCs w:val="24"/>
          <w:u w:val="single"/>
          <w:lang w:val="en-US"/>
        </w:rPr>
      </w:pPr>
    </w:p>
    <w:sectPr w:rsidR="00F96A44" w:rsidSect="00BB26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137B8"/>
    <w:rsid w:val="00081764"/>
    <w:rsid w:val="000D353F"/>
    <w:rsid w:val="00122E7C"/>
    <w:rsid w:val="00216508"/>
    <w:rsid w:val="002D209A"/>
    <w:rsid w:val="003727A6"/>
    <w:rsid w:val="00401368"/>
    <w:rsid w:val="00500273"/>
    <w:rsid w:val="00525C49"/>
    <w:rsid w:val="005B19D9"/>
    <w:rsid w:val="005D4C1F"/>
    <w:rsid w:val="00620242"/>
    <w:rsid w:val="00694B40"/>
    <w:rsid w:val="006B5F0E"/>
    <w:rsid w:val="0070778D"/>
    <w:rsid w:val="00732BED"/>
    <w:rsid w:val="007367FC"/>
    <w:rsid w:val="008060AB"/>
    <w:rsid w:val="008221EE"/>
    <w:rsid w:val="00877F74"/>
    <w:rsid w:val="008A618F"/>
    <w:rsid w:val="008A6A38"/>
    <w:rsid w:val="0094332D"/>
    <w:rsid w:val="009C4A8D"/>
    <w:rsid w:val="00A243C5"/>
    <w:rsid w:val="00A86C31"/>
    <w:rsid w:val="00B02B61"/>
    <w:rsid w:val="00BB2686"/>
    <w:rsid w:val="00BC37D8"/>
    <w:rsid w:val="00C47B67"/>
    <w:rsid w:val="00C54974"/>
    <w:rsid w:val="00CE534F"/>
    <w:rsid w:val="00D14059"/>
    <w:rsid w:val="00D40167"/>
    <w:rsid w:val="00D60FE1"/>
    <w:rsid w:val="00DA2FC2"/>
    <w:rsid w:val="00DC1F3E"/>
    <w:rsid w:val="00E137B8"/>
    <w:rsid w:val="00E14099"/>
    <w:rsid w:val="00E96582"/>
    <w:rsid w:val="00ED18D2"/>
    <w:rsid w:val="00F96A44"/>
    <w:rsid w:val="00FC0453"/>
    <w:rsid w:val="00FD5F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686"/>
  </w:style>
  <w:style w:type="paragraph" w:styleId="2">
    <w:name w:val="heading 2"/>
    <w:basedOn w:val="a"/>
    <w:link w:val="20"/>
    <w:uiPriority w:val="9"/>
    <w:qFormat/>
    <w:rsid w:val="006B5F0E"/>
    <w:pPr>
      <w:spacing w:before="100" w:beforeAutospacing="1" w:after="100" w:afterAutospacing="1" w:line="240" w:lineRule="auto"/>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3727A6"/>
  </w:style>
  <w:style w:type="character" w:styleId="a3">
    <w:name w:val="Hyperlink"/>
    <w:basedOn w:val="a0"/>
    <w:uiPriority w:val="99"/>
    <w:unhideWhenUsed/>
    <w:rsid w:val="00A86C31"/>
    <w:rPr>
      <w:color w:val="0000FF" w:themeColor="hyperlink"/>
      <w:u w:val="single"/>
    </w:rPr>
  </w:style>
  <w:style w:type="paragraph" w:styleId="a4">
    <w:name w:val="Normal (Web)"/>
    <w:basedOn w:val="a"/>
    <w:uiPriority w:val="99"/>
    <w:semiHidden/>
    <w:unhideWhenUsed/>
    <w:rsid w:val="00F96A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6B5F0E"/>
    <w:rPr>
      <w:rFonts w:ascii="Times New Roman" w:eastAsia="Times New Roman" w:hAnsi="Times New Roman" w:cs="Times New Roman"/>
      <w:b/>
      <w:bCs/>
      <w:sz w:val="24"/>
      <w:szCs w:val="24"/>
    </w:rPr>
  </w:style>
  <w:style w:type="character" w:customStyle="1" w:styleId="def">
    <w:name w:val="def"/>
    <w:basedOn w:val="a0"/>
    <w:rsid w:val="006B5F0E"/>
  </w:style>
  <w:style w:type="character" w:customStyle="1" w:styleId="syn1">
    <w:name w:val="syn1"/>
    <w:basedOn w:val="a0"/>
    <w:rsid w:val="006B5F0E"/>
    <w:rPr>
      <w:color w:val="00008B"/>
    </w:rPr>
  </w:style>
</w:styles>
</file>

<file path=word/webSettings.xml><?xml version="1.0" encoding="utf-8"?>
<w:webSettings xmlns:r="http://schemas.openxmlformats.org/officeDocument/2006/relationships" xmlns:w="http://schemas.openxmlformats.org/wordprocessingml/2006/main">
  <w:divs>
    <w:div w:id="639304925">
      <w:bodyDiv w:val="1"/>
      <w:marLeft w:val="0"/>
      <w:marRight w:val="0"/>
      <w:marTop w:val="0"/>
      <w:marBottom w:val="0"/>
      <w:divBdr>
        <w:top w:val="none" w:sz="0" w:space="0" w:color="auto"/>
        <w:left w:val="none" w:sz="0" w:space="0" w:color="auto"/>
        <w:bottom w:val="none" w:sz="0" w:space="0" w:color="auto"/>
        <w:right w:val="none" w:sz="0" w:space="0" w:color="auto"/>
      </w:divBdr>
    </w:div>
    <w:div w:id="802389748">
      <w:bodyDiv w:val="1"/>
      <w:marLeft w:val="0"/>
      <w:marRight w:val="0"/>
      <w:marTop w:val="0"/>
      <w:marBottom w:val="0"/>
      <w:divBdr>
        <w:top w:val="none" w:sz="0" w:space="0" w:color="auto"/>
        <w:left w:val="none" w:sz="0" w:space="0" w:color="auto"/>
        <w:bottom w:val="none" w:sz="0" w:space="0" w:color="auto"/>
        <w:right w:val="none" w:sz="0" w:space="0" w:color="auto"/>
      </w:divBdr>
    </w:div>
    <w:div w:id="1172993075">
      <w:bodyDiv w:val="1"/>
      <w:marLeft w:val="0"/>
      <w:marRight w:val="0"/>
      <w:marTop w:val="0"/>
      <w:marBottom w:val="0"/>
      <w:divBdr>
        <w:top w:val="none" w:sz="0" w:space="0" w:color="auto"/>
        <w:left w:val="none" w:sz="0" w:space="0" w:color="auto"/>
        <w:bottom w:val="none" w:sz="0" w:space="0" w:color="auto"/>
        <w:right w:val="none" w:sz="0" w:space="0" w:color="auto"/>
      </w:divBdr>
    </w:div>
    <w:div w:id="1401442776">
      <w:bodyDiv w:val="1"/>
      <w:marLeft w:val="0"/>
      <w:marRight w:val="0"/>
      <w:marTop w:val="0"/>
      <w:marBottom w:val="0"/>
      <w:divBdr>
        <w:top w:val="none" w:sz="0" w:space="0" w:color="auto"/>
        <w:left w:val="none" w:sz="0" w:space="0" w:color="auto"/>
        <w:bottom w:val="none" w:sz="0" w:space="0" w:color="auto"/>
        <w:right w:val="none" w:sz="0" w:space="0" w:color="auto"/>
      </w:divBdr>
      <w:divsChild>
        <w:div w:id="689182273">
          <w:marLeft w:val="0"/>
          <w:marRight w:val="0"/>
          <w:marTop w:val="0"/>
          <w:marBottom w:val="0"/>
          <w:divBdr>
            <w:top w:val="none" w:sz="0" w:space="0" w:color="auto"/>
            <w:left w:val="none" w:sz="0" w:space="0" w:color="auto"/>
            <w:bottom w:val="none" w:sz="0" w:space="0" w:color="auto"/>
            <w:right w:val="none" w:sz="0" w:space="0" w:color="auto"/>
          </w:divBdr>
        </w:div>
      </w:divsChild>
    </w:div>
    <w:div w:id="1844078571">
      <w:bodyDiv w:val="1"/>
      <w:marLeft w:val="0"/>
      <w:marRight w:val="0"/>
      <w:marTop w:val="0"/>
      <w:marBottom w:val="0"/>
      <w:divBdr>
        <w:top w:val="none" w:sz="0" w:space="0" w:color="auto"/>
        <w:left w:val="none" w:sz="0" w:space="0" w:color="auto"/>
        <w:bottom w:val="none" w:sz="0" w:space="0" w:color="auto"/>
        <w:right w:val="none" w:sz="0" w:space="0" w:color="auto"/>
      </w:divBdr>
    </w:div>
    <w:div w:id="1845700443">
      <w:bodyDiv w:val="1"/>
      <w:marLeft w:val="0"/>
      <w:marRight w:val="0"/>
      <w:marTop w:val="0"/>
      <w:marBottom w:val="0"/>
      <w:divBdr>
        <w:top w:val="none" w:sz="0" w:space="0" w:color="auto"/>
        <w:left w:val="none" w:sz="0" w:space="0" w:color="auto"/>
        <w:bottom w:val="none" w:sz="0" w:space="0" w:color="auto"/>
        <w:right w:val="none" w:sz="0" w:space="0" w:color="auto"/>
      </w:divBdr>
    </w:div>
    <w:div w:id="212789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ldoceonlin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3</Pages>
  <Words>990</Words>
  <Characters>5648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Shpak V. V.</dc:creator>
  <cp:keywords/>
  <dc:description/>
  <cp:lastModifiedBy>1</cp:lastModifiedBy>
  <cp:revision>28</cp:revision>
  <dcterms:created xsi:type="dcterms:W3CDTF">2012-08-09T16:09:00Z</dcterms:created>
  <dcterms:modified xsi:type="dcterms:W3CDTF">2012-08-28T15:29:00Z</dcterms:modified>
</cp:coreProperties>
</file>